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2E" w:rsidRDefault="00F4042E" w:rsidP="00F4042E">
      <w:pPr>
        <w:spacing w:line="540" w:lineRule="atLeast"/>
        <w:ind w:left="-709"/>
        <w:textAlignment w:val="baseline"/>
        <w:rPr>
          <w:color w:val="000000"/>
          <w:sz w:val="45"/>
          <w:szCs w:val="45"/>
        </w:rPr>
      </w:pPr>
      <w:r>
        <w:rPr>
          <w:b/>
          <w:bCs/>
          <w:noProof/>
          <w:color w:val="000000"/>
          <w:sz w:val="45"/>
          <w:szCs w:val="45"/>
          <w:bdr w:val="none" w:sz="0" w:space="0" w:color="auto" w:frame="1"/>
          <w:lang w:val="en-GB" w:eastAsia="en-GB"/>
        </w:rPr>
        <w:drawing>
          <wp:inline distT="0" distB="0" distL="0" distR="0" wp14:anchorId="54FF9795" wp14:editId="6C670512">
            <wp:extent cx="6677025" cy="933450"/>
            <wp:effectExtent l="0" t="0" r="9525" b="0"/>
            <wp:docPr id="1" name="Picture 1" descr="Society for the promotion of Hellenic studies">
              <a:hlinkClick xmlns:a="http://schemas.openxmlformats.org/drawingml/2006/main" r:id="rId8" tooltip="&quot;Hellenic Socie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y for the promotion of Hellenic studies">
                      <a:hlinkClick r:id="rId8" tooltip="&quot;Hellenic Socie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2E" w:rsidRDefault="00F4042E" w:rsidP="00F4042E">
      <w:pPr>
        <w:jc w:val="center"/>
        <w:rPr>
          <w:rFonts w:ascii="Bookman Old Style" w:hAnsi="Bookman Old Style" w:cs="Shruti"/>
          <w:b/>
          <w:bCs/>
          <w:sz w:val="28"/>
          <w:szCs w:val="30"/>
          <w:lang w:val="en-GB"/>
        </w:rPr>
      </w:pP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S</w:t>
      </w: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ociety for the Promotion of Hellenic Studies</w:t>
      </w: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 </w:t>
      </w:r>
    </w:p>
    <w:p w:rsidR="00F4042E" w:rsidRPr="00E87EE3" w:rsidRDefault="004862AB" w:rsidP="00F4042E">
      <w:pPr>
        <w:jc w:val="center"/>
        <w:rPr>
          <w:rFonts w:ascii="Bookman Old Style" w:hAnsi="Bookman Old Style" w:cs="Shruti"/>
          <w:sz w:val="28"/>
          <w:szCs w:val="20"/>
          <w:lang w:val="en-GB"/>
        </w:rPr>
      </w:pP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Summer </w:t>
      </w:r>
      <w:r w:rsidR="00F4042E">
        <w:rPr>
          <w:rFonts w:ascii="Bookman Old Style" w:hAnsi="Bookman Old Style" w:cs="Shruti"/>
          <w:b/>
          <w:bCs/>
          <w:sz w:val="28"/>
          <w:szCs w:val="30"/>
          <w:lang w:val="en-GB"/>
        </w:rPr>
        <w:t>School Grants</w:t>
      </w:r>
    </w:p>
    <w:p w:rsidR="00F4042E" w:rsidRPr="00953D96" w:rsidRDefault="00F4042E" w:rsidP="00F4042E">
      <w:pPr>
        <w:jc w:val="both"/>
        <w:rPr>
          <w:lang w:val="en-GB"/>
        </w:rPr>
      </w:pPr>
    </w:p>
    <w:p w:rsidR="00F4042E" w:rsidRDefault="00F4042E" w:rsidP="00F4042E">
      <w:pPr>
        <w:ind w:firstLine="720"/>
        <w:jc w:val="both"/>
        <w:rPr>
          <w:lang w:val="en-GB"/>
        </w:rPr>
      </w:pPr>
    </w:p>
    <w:p w:rsidR="004862AB" w:rsidRDefault="00F4042E" w:rsidP="00977162">
      <w:pPr>
        <w:jc w:val="both"/>
        <w:rPr>
          <w:lang w:val="en-GB"/>
        </w:rPr>
      </w:pPr>
      <w:r w:rsidRPr="00953D96">
        <w:rPr>
          <w:lang w:val="en-GB"/>
        </w:rPr>
        <w:t xml:space="preserve">The Hellenic Society Council considers applications from </w:t>
      </w:r>
      <w:r w:rsidR="004862AB">
        <w:rPr>
          <w:lang w:val="en-GB"/>
        </w:rPr>
        <w:t>Summer School</w:t>
      </w:r>
      <w:r w:rsidR="00D14EEB">
        <w:rPr>
          <w:lang w:val="en-GB"/>
        </w:rPr>
        <w:t>s</w:t>
      </w:r>
      <w:r w:rsidR="004862AB">
        <w:rPr>
          <w:lang w:val="en-GB"/>
        </w:rPr>
        <w:t xml:space="preserve"> for grants to support bursary schemes. </w:t>
      </w:r>
    </w:p>
    <w:p w:rsidR="004862AB" w:rsidRDefault="004862AB" w:rsidP="00977162">
      <w:pPr>
        <w:jc w:val="both"/>
        <w:rPr>
          <w:lang w:val="en-GB"/>
        </w:rPr>
      </w:pPr>
    </w:p>
    <w:p w:rsidR="00F4042E" w:rsidRDefault="00122155" w:rsidP="00977162">
      <w:pPr>
        <w:jc w:val="both"/>
        <w:rPr>
          <w:lang w:val="en-GB"/>
        </w:rPr>
      </w:pPr>
      <w:r>
        <w:rPr>
          <w:lang w:val="en-GB"/>
        </w:rPr>
        <w:t>Grants are usually in the range of £100-£500</w:t>
      </w:r>
      <w:r w:rsidR="004862AB">
        <w:rPr>
          <w:lang w:val="en-GB"/>
        </w:rPr>
        <w:t>.</w:t>
      </w:r>
      <w:bookmarkStart w:id="0" w:name="_GoBack"/>
      <w:bookmarkEnd w:id="0"/>
    </w:p>
    <w:p w:rsidR="004862AB" w:rsidRDefault="004862AB" w:rsidP="004862AB">
      <w:pPr>
        <w:jc w:val="both"/>
        <w:rPr>
          <w:lang w:val="en-GB"/>
        </w:rPr>
      </w:pPr>
    </w:p>
    <w:p w:rsidR="00757A0E" w:rsidRDefault="00977162" w:rsidP="004862AB">
      <w:pPr>
        <w:jc w:val="both"/>
        <w:rPr>
          <w:lang w:val="en-GB"/>
        </w:rPr>
      </w:pPr>
      <w:r>
        <w:rPr>
          <w:lang w:val="en-GB"/>
        </w:rPr>
        <w:t>Grant r</w:t>
      </w:r>
      <w:r w:rsidR="00757A0E">
        <w:rPr>
          <w:lang w:val="en-GB"/>
        </w:rPr>
        <w:t xml:space="preserve">ecipients </w:t>
      </w:r>
      <w:r>
        <w:rPr>
          <w:lang w:val="en-GB"/>
        </w:rPr>
        <w:t>are required to</w:t>
      </w:r>
      <w:r w:rsidR="00757A0E">
        <w:rPr>
          <w:lang w:val="en-GB"/>
        </w:rPr>
        <w:t xml:space="preserve"> provide </w:t>
      </w:r>
      <w:r w:rsidR="004862AB">
        <w:rPr>
          <w:lang w:val="en-GB"/>
        </w:rPr>
        <w:t xml:space="preserve">a report on the Summer School suitable for the SPPHS website, and the Summer School accounts. </w:t>
      </w:r>
      <w:r>
        <w:rPr>
          <w:lang w:val="en-GB"/>
        </w:rPr>
        <w:t>Please use the logo of the SPHS in all marketing materials.</w:t>
      </w:r>
    </w:p>
    <w:p w:rsidR="004862AB" w:rsidRDefault="004862AB" w:rsidP="00977162">
      <w:pPr>
        <w:jc w:val="both"/>
        <w:rPr>
          <w:lang w:val="en-GB"/>
        </w:rPr>
      </w:pPr>
    </w:p>
    <w:p w:rsidR="00F4042E" w:rsidRPr="00953D96" w:rsidRDefault="00F4042E" w:rsidP="00977162">
      <w:pPr>
        <w:jc w:val="both"/>
        <w:rPr>
          <w:lang w:val="en-GB"/>
        </w:rPr>
      </w:pPr>
      <w:r w:rsidRPr="00953D96">
        <w:rPr>
          <w:lang w:val="en-GB"/>
        </w:rPr>
        <w:t xml:space="preserve">Please </w:t>
      </w:r>
      <w:r w:rsidRPr="00953D96">
        <w:rPr>
          <w:b/>
          <w:lang w:val="en-GB"/>
        </w:rPr>
        <w:t>email</w:t>
      </w:r>
      <w:r w:rsidRPr="00953D96">
        <w:rPr>
          <w:lang w:val="en-GB"/>
        </w:rPr>
        <w:t xml:space="preserve"> the completed form and any related documentation by 1</w:t>
      </w:r>
      <w:r w:rsidRPr="00953D96">
        <w:rPr>
          <w:vertAlign w:val="superscript"/>
          <w:lang w:val="en-GB"/>
        </w:rPr>
        <w:t>st</w:t>
      </w:r>
      <w:r w:rsidRPr="00953D96">
        <w:rPr>
          <w:lang w:val="en-GB"/>
        </w:rPr>
        <w:t xml:space="preserve"> October or 1</w:t>
      </w:r>
      <w:r>
        <w:rPr>
          <w:vertAlign w:val="superscript"/>
          <w:lang w:val="en-GB"/>
        </w:rPr>
        <w:t xml:space="preserve">st </w:t>
      </w:r>
      <w:r w:rsidRPr="00953D96">
        <w:rPr>
          <w:lang w:val="en-GB"/>
        </w:rPr>
        <w:t xml:space="preserve">May to: </w:t>
      </w:r>
      <w:r w:rsidR="004862AB" w:rsidRPr="004862AB">
        <w:rPr>
          <w:b/>
          <w:lang w:val="en-GB"/>
        </w:rPr>
        <w:t>secretary@he</w:t>
      </w:r>
      <w:r w:rsidR="004862AB">
        <w:rPr>
          <w:b/>
          <w:lang w:val="en-GB"/>
        </w:rPr>
        <w:t>llenicsociety.org.uk</w:t>
      </w:r>
    </w:p>
    <w:p w:rsidR="00F4042E" w:rsidRDefault="00F4042E" w:rsidP="00F4042E">
      <w:pPr>
        <w:jc w:val="both"/>
        <w:rPr>
          <w:lang w:val="en-GB"/>
        </w:rPr>
      </w:pPr>
    </w:p>
    <w:p w:rsidR="00F4042E" w:rsidRPr="00953D96" w:rsidRDefault="00F4042E" w:rsidP="00F4042E">
      <w:pPr>
        <w:jc w:val="both"/>
        <w:rPr>
          <w:lang w:val="en-GB"/>
        </w:rPr>
      </w:pPr>
    </w:p>
    <w:tbl>
      <w:tblPr>
        <w:tblStyle w:val="TableGrid"/>
        <w:tblpPr w:leftFromText="180" w:rightFromText="180" w:vertAnchor="text" w:horzAnchor="margin" w:tblpX="108" w:tblpY="-6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4042E" w:rsidTr="00764202">
        <w:tc>
          <w:tcPr>
            <w:tcW w:w="9180" w:type="dxa"/>
          </w:tcPr>
          <w:p w:rsidR="00F4042E" w:rsidRDefault="004862AB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Summer School</w:t>
            </w:r>
            <w:r w:rsidR="00F4042E" w:rsidRPr="00700855">
              <w:rPr>
                <w:b/>
                <w:lang w:val="en-GB"/>
              </w:rPr>
              <w:t>:</w:t>
            </w:r>
          </w:p>
          <w:p w:rsidR="00F4042E" w:rsidRPr="00700855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F4042E" w:rsidTr="00764202">
        <w:tc>
          <w:tcPr>
            <w:tcW w:w="9180" w:type="dxa"/>
          </w:tcPr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Name of applicant:</w:t>
            </w:r>
          </w:p>
          <w:p w:rsidR="00F4042E" w:rsidRPr="00700855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F4042E" w:rsidTr="00764202">
        <w:tc>
          <w:tcPr>
            <w:tcW w:w="9180" w:type="dxa"/>
          </w:tcPr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Address:</w:t>
            </w: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F4042E" w:rsidRPr="00700855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F4042E" w:rsidTr="00764202">
        <w:tc>
          <w:tcPr>
            <w:tcW w:w="9180" w:type="dxa"/>
          </w:tcPr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Email:</w:t>
            </w:r>
          </w:p>
          <w:p w:rsidR="00F4042E" w:rsidRPr="00700855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F4042E" w:rsidTr="00764202">
        <w:tc>
          <w:tcPr>
            <w:tcW w:w="9180" w:type="dxa"/>
          </w:tcPr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Contact number:</w:t>
            </w:r>
          </w:p>
          <w:p w:rsidR="00F4042E" w:rsidRPr="00700855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</w:tbl>
    <w:p w:rsidR="00757A0E" w:rsidRPr="00953D96" w:rsidRDefault="00757A0E" w:rsidP="00F4042E">
      <w:pPr>
        <w:tabs>
          <w:tab w:val="left" w:pos="9060"/>
          <w:tab w:val="right" w:leader="dot" w:pos="10465"/>
        </w:tabs>
        <w:jc w:val="both"/>
        <w:rPr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14"/>
        <w:gridCol w:w="27"/>
      </w:tblGrid>
      <w:tr w:rsidR="00F4042E" w:rsidTr="00B52E8C">
        <w:trPr>
          <w:gridAfter w:val="1"/>
          <w:wAfter w:w="27" w:type="dxa"/>
        </w:trPr>
        <w:tc>
          <w:tcPr>
            <w:tcW w:w="9214" w:type="dxa"/>
          </w:tcPr>
          <w:p w:rsidR="00F4042E" w:rsidRDefault="004862AB" w:rsidP="00764202">
            <w:pPr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Brief details of the Summer School including dates; languages and levels offered; expected numbers of students attending; usual age range of students; any other useful information:</w:t>
            </w: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D57924" w:rsidRDefault="00D57924" w:rsidP="00764202">
            <w:pPr>
              <w:jc w:val="both"/>
              <w:rPr>
                <w:lang w:val="en-GB"/>
              </w:rPr>
            </w:pP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F4042E" w:rsidRDefault="00F4042E" w:rsidP="00764202">
            <w:pPr>
              <w:jc w:val="both"/>
              <w:rPr>
                <w:lang w:val="en-GB"/>
              </w:rPr>
            </w:pPr>
          </w:p>
          <w:p w:rsidR="00F4042E" w:rsidRPr="008E376B" w:rsidRDefault="00F4042E" w:rsidP="00764202">
            <w:pPr>
              <w:jc w:val="both"/>
              <w:rPr>
                <w:lang w:val="en-GB"/>
              </w:rPr>
            </w:pPr>
          </w:p>
        </w:tc>
      </w:tr>
      <w:tr w:rsidR="00F4042E" w:rsidTr="00B52E8C">
        <w:tc>
          <w:tcPr>
            <w:tcW w:w="9241" w:type="dxa"/>
            <w:gridSpan w:val="2"/>
          </w:tcPr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lastRenderedPageBreak/>
              <w:t>Estimated total cost of project (please provide a full breakdown on separate sheets if necessary)</w:t>
            </w:r>
            <w:r>
              <w:rPr>
                <w:b/>
                <w:lang w:val="en-GB"/>
              </w:rPr>
              <w:t>:</w:t>
            </w: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Pr="008E376B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Default="00F4042E" w:rsidP="00764202">
            <w:pPr>
              <w:tabs>
                <w:tab w:val="left" w:pos="5775"/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</w:tbl>
    <w:p w:rsidR="00F4042E" w:rsidRPr="008E376B" w:rsidRDefault="00F4042E" w:rsidP="00F4042E">
      <w:pPr>
        <w:tabs>
          <w:tab w:val="left" w:pos="5775"/>
          <w:tab w:val="right" w:leader="dot" w:pos="10465"/>
        </w:tabs>
        <w:jc w:val="both"/>
        <w:rPr>
          <w:b/>
          <w:lang w:val="en-GB"/>
        </w:rPr>
      </w:pPr>
      <w:r w:rsidRPr="008E376B">
        <w:rPr>
          <w:b/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Default="00F4042E" w:rsidP="00764202">
            <w:pPr>
              <w:tabs>
                <w:tab w:val="left" w:pos="519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Amount requested from the Society</w:t>
            </w:r>
            <w:r>
              <w:rPr>
                <w:b/>
                <w:lang w:val="en-GB"/>
              </w:rPr>
              <w:t>:</w:t>
            </w:r>
          </w:p>
          <w:p w:rsidR="00F4042E" w:rsidRPr="008E376B" w:rsidRDefault="00F4042E" w:rsidP="00764202">
            <w:pPr>
              <w:tabs>
                <w:tab w:val="left" w:pos="519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F4042E" w:rsidRDefault="00F4042E" w:rsidP="00F4042E">
      <w:pPr>
        <w:tabs>
          <w:tab w:val="left" w:pos="5190"/>
          <w:tab w:val="right" w:leader="dot" w:pos="10465"/>
        </w:tabs>
        <w:jc w:val="both"/>
        <w:rPr>
          <w:b/>
          <w:lang w:val="en-GB"/>
        </w:rPr>
      </w:pPr>
      <w:r w:rsidRPr="008E376B">
        <w:rPr>
          <w:b/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4862AB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4862AB">
              <w:rPr>
                <w:b/>
                <w:lang w:val="en-GB"/>
              </w:rPr>
              <w:t xml:space="preserve">Grants are usually given to support bursary schemes. Please state: </w:t>
            </w:r>
          </w:p>
          <w:p w:rsidR="004862AB" w:rsidRPr="004862AB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4862AB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4862AB">
              <w:rPr>
                <w:b/>
                <w:lang w:val="en-GB"/>
              </w:rPr>
              <w:t>the cost of attendance per individual</w:t>
            </w:r>
            <w:r>
              <w:rPr>
                <w:b/>
                <w:lang w:val="en-GB"/>
              </w:rPr>
              <w:t xml:space="preserve">: </w:t>
            </w:r>
          </w:p>
          <w:p w:rsidR="004862AB" w:rsidRPr="004862AB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F4042E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4862AB">
              <w:rPr>
                <w:b/>
                <w:lang w:val="en-GB"/>
              </w:rPr>
              <w:t>the number of bursaries you hope to offer</w:t>
            </w:r>
            <w:r>
              <w:rPr>
                <w:b/>
                <w:lang w:val="en-GB"/>
              </w:rPr>
              <w:t xml:space="preserve">: </w:t>
            </w:r>
          </w:p>
          <w:p w:rsidR="004862AB" w:rsidRPr="004862AB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:rsidR="004862AB" w:rsidRPr="004862AB" w:rsidRDefault="004862AB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4862AB">
              <w:rPr>
                <w:b/>
                <w:lang w:val="en-GB"/>
              </w:rPr>
              <w:t>What are your criteria for selecting bursars?</w:t>
            </w:r>
          </w:p>
          <w:p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F4042E" w:rsidRPr="008E376B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B52E8C" w:rsidRDefault="00B52E8C" w:rsidP="00F4042E">
      <w:pPr>
        <w:tabs>
          <w:tab w:val="left" w:pos="5370"/>
          <w:tab w:val="right" w:leader="dot" w:pos="10465"/>
        </w:tabs>
        <w:jc w:val="both"/>
        <w:rPr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B52E8C" w:rsidTr="00440ECD">
        <w:tc>
          <w:tcPr>
            <w:tcW w:w="9241" w:type="dxa"/>
          </w:tcPr>
          <w:p w:rsidR="00B52E8C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you wish to apply for a grant for another purpose, please give details:</w:t>
            </w:r>
          </w:p>
          <w:p w:rsidR="00B52E8C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B52E8C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B52E8C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B52E8C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B52E8C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  <w:p w:rsidR="00B52E8C" w:rsidRPr="008E376B" w:rsidRDefault="00B52E8C" w:rsidP="00440ECD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B52E8C" w:rsidRPr="00953D96" w:rsidRDefault="00B52E8C" w:rsidP="00B52E8C">
      <w:pPr>
        <w:tabs>
          <w:tab w:val="left" w:pos="534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p w:rsidR="00F4042E" w:rsidRPr="00953D96" w:rsidRDefault="00F4042E" w:rsidP="00F4042E">
      <w:pPr>
        <w:tabs>
          <w:tab w:val="left" w:pos="537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Likely contribution of the institution itself</w:t>
            </w:r>
            <w:r>
              <w:rPr>
                <w:b/>
                <w:lang w:val="en-GB"/>
              </w:rPr>
              <w:t>:</w:t>
            </w:r>
          </w:p>
          <w:p w:rsidR="00F4042E" w:rsidRPr="008E376B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</w:tc>
      </w:tr>
    </w:tbl>
    <w:p w:rsidR="00F4042E" w:rsidRPr="00953D96" w:rsidRDefault="00F4042E" w:rsidP="00F4042E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Default="00F4042E" w:rsidP="00764202">
            <w:pPr>
              <w:tabs>
                <w:tab w:val="left" w:pos="5355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Other funding obtained</w:t>
            </w:r>
            <w:r>
              <w:rPr>
                <w:b/>
                <w:lang w:val="en-GB"/>
              </w:rPr>
              <w:t>:</w:t>
            </w:r>
          </w:p>
          <w:p w:rsidR="00F4042E" w:rsidRPr="008E376B" w:rsidRDefault="00F4042E" w:rsidP="00764202">
            <w:pPr>
              <w:tabs>
                <w:tab w:val="left" w:pos="5355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F4042E" w:rsidRPr="00953D96" w:rsidRDefault="00F4042E" w:rsidP="00F4042E">
      <w:pPr>
        <w:tabs>
          <w:tab w:val="left" w:pos="5355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Other funding applied for</w:t>
            </w:r>
            <w:r>
              <w:rPr>
                <w:b/>
                <w:lang w:val="en-GB"/>
              </w:rPr>
              <w:t>:</w:t>
            </w:r>
          </w:p>
          <w:p w:rsidR="00F4042E" w:rsidRPr="008E376B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</w:tc>
      </w:tr>
    </w:tbl>
    <w:p w:rsidR="00F4042E" w:rsidRPr="00953D96" w:rsidRDefault="00F4042E" w:rsidP="00F4042E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Default="00F4042E" w:rsidP="00764202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Is this request likely to be recurrent?</w:t>
            </w:r>
            <w:r>
              <w:rPr>
                <w:b/>
                <w:lang w:val="en-GB"/>
              </w:rPr>
              <w:t xml:space="preserve"> :</w:t>
            </w:r>
          </w:p>
          <w:p w:rsidR="00F4042E" w:rsidRPr="008E376B" w:rsidRDefault="00F4042E" w:rsidP="00764202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:rsidR="00F4042E" w:rsidRPr="00953D96" w:rsidRDefault="00F4042E" w:rsidP="00F4042E">
      <w:pPr>
        <w:tabs>
          <w:tab w:val="left" w:pos="534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 xml:space="preserve">When did your </w:t>
            </w:r>
            <w:r w:rsidR="004862AB">
              <w:rPr>
                <w:b/>
                <w:lang w:val="en-GB"/>
              </w:rPr>
              <w:t>Summer School</w:t>
            </w:r>
            <w:r w:rsidRPr="008E376B">
              <w:rPr>
                <w:b/>
                <w:lang w:val="en-GB"/>
              </w:rPr>
              <w:t xml:space="preserve"> last receive a grant from SPHS?</w:t>
            </w:r>
            <w:r>
              <w:rPr>
                <w:b/>
                <w:lang w:val="en-GB"/>
              </w:rPr>
              <w:t xml:space="preserve"> :</w:t>
            </w:r>
          </w:p>
        </w:tc>
      </w:tr>
    </w:tbl>
    <w:p w:rsidR="00F4042E" w:rsidRPr="00953D96" w:rsidRDefault="00F4042E" w:rsidP="00F4042E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:rsidTr="00764202">
        <w:tc>
          <w:tcPr>
            <w:tcW w:w="9241" w:type="dxa"/>
          </w:tcPr>
          <w:p w:rsidR="00F4042E" w:rsidRPr="00B52E8C" w:rsidRDefault="00F4042E" w:rsidP="00B52E8C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551D18">
              <w:rPr>
                <w:b/>
                <w:lang w:val="en-GB"/>
              </w:rPr>
              <w:t>Date of app</w:t>
            </w:r>
            <w:r>
              <w:rPr>
                <w:b/>
                <w:lang w:val="en-GB"/>
              </w:rPr>
              <w:t xml:space="preserve">lication: </w:t>
            </w:r>
          </w:p>
        </w:tc>
      </w:tr>
    </w:tbl>
    <w:p w:rsidR="00D57924" w:rsidRDefault="00D57924" w:rsidP="00B52E8C">
      <w:pPr>
        <w:jc w:val="center"/>
        <w:rPr>
          <w:i/>
          <w:iCs/>
          <w:lang w:val="en-GB"/>
        </w:rPr>
      </w:pPr>
    </w:p>
    <w:p w:rsidR="00F4042E" w:rsidRPr="00953D96" w:rsidRDefault="00F4042E" w:rsidP="00B52E8C">
      <w:pPr>
        <w:jc w:val="center"/>
        <w:rPr>
          <w:lang w:val="en-GB"/>
        </w:rPr>
      </w:pPr>
      <w:r w:rsidRPr="00953D96">
        <w:rPr>
          <w:i/>
          <w:iCs/>
          <w:lang w:val="en-GB"/>
        </w:rPr>
        <w:t>Please provide</w:t>
      </w:r>
      <w:r>
        <w:rPr>
          <w:i/>
          <w:iCs/>
          <w:lang w:val="en-GB"/>
        </w:rPr>
        <w:t>/attach</w:t>
      </w:r>
      <w:r w:rsidRPr="00953D96">
        <w:rPr>
          <w:i/>
          <w:iCs/>
          <w:lang w:val="en-GB"/>
        </w:rPr>
        <w:t xml:space="preserve"> further relevant information </w:t>
      </w:r>
      <w:r>
        <w:rPr>
          <w:i/>
          <w:iCs/>
          <w:lang w:val="en-GB"/>
        </w:rPr>
        <w:t>belo</w:t>
      </w:r>
      <w:r w:rsidR="00B52E8C">
        <w:rPr>
          <w:i/>
          <w:iCs/>
          <w:lang w:val="en-GB"/>
        </w:rPr>
        <w:t>w</w:t>
      </w:r>
    </w:p>
    <w:sectPr w:rsidR="00F4042E" w:rsidRPr="00953D96" w:rsidSect="00426E83">
      <w:footerReference w:type="default" r:id="rId10"/>
      <w:pgSz w:w="11905" w:h="16837"/>
      <w:pgMar w:top="1440" w:right="1440" w:bottom="1276" w:left="1440" w:header="360" w:footer="360" w:gutter="0"/>
      <w:pgBorders w:offsetFrom="page">
        <w:top w:val="thinThickSmallGap" w:sz="18" w:space="24" w:color="C0504D" w:themeColor="accent2"/>
        <w:left w:val="thinThickSmallGap" w:sz="18" w:space="24" w:color="C0504D" w:themeColor="accent2"/>
        <w:bottom w:val="thickThinSmallGap" w:sz="18" w:space="24" w:color="C0504D" w:themeColor="accent2"/>
        <w:right w:val="thickThinSmallGap" w:sz="18" w:space="24" w:color="C0504D" w:themeColor="accent2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88" w:rsidRDefault="00F35488" w:rsidP="008D2345">
      <w:r>
        <w:separator/>
      </w:r>
    </w:p>
  </w:endnote>
  <w:endnote w:type="continuationSeparator" w:id="0">
    <w:p w:rsidR="00F35488" w:rsidRDefault="00F35488" w:rsidP="008D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45" w:rsidRDefault="008D2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88" w:rsidRDefault="00F35488" w:rsidP="008D2345">
      <w:r>
        <w:separator/>
      </w:r>
    </w:p>
  </w:footnote>
  <w:footnote w:type="continuationSeparator" w:id="0">
    <w:p w:rsidR="00F35488" w:rsidRDefault="00F35488" w:rsidP="008D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084"/>
    <w:multiLevelType w:val="hybridMultilevel"/>
    <w:tmpl w:val="13DC24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2E"/>
    <w:rsid w:val="00122155"/>
    <w:rsid w:val="001C12E1"/>
    <w:rsid w:val="001C3B6B"/>
    <w:rsid w:val="003505A2"/>
    <w:rsid w:val="00352CDD"/>
    <w:rsid w:val="003D1531"/>
    <w:rsid w:val="003E5B6A"/>
    <w:rsid w:val="00426E83"/>
    <w:rsid w:val="004862AB"/>
    <w:rsid w:val="0059613B"/>
    <w:rsid w:val="0064359A"/>
    <w:rsid w:val="00723188"/>
    <w:rsid w:val="00757A0E"/>
    <w:rsid w:val="007654F9"/>
    <w:rsid w:val="0078046B"/>
    <w:rsid w:val="00780869"/>
    <w:rsid w:val="00845B5B"/>
    <w:rsid w:val="00875D1C"/>
    <w:rsid w:val="008D2345"/>
    <w:rsid w:val="00977162"/>
    <w:rsid w:val="00A1382C"/>
    <w:rsid w:val="00B52E8C"/>
    <w:rsid w:val="00C533EB"/>
    <w:rsid w:val="00C94ED9"/>
    <w:rsid w:val="00CA24A1"/>
    <w:rsid w:val="00D14EEB"/>
    <w:rsid w:val="00D57924"/>
    <w:rsid w:val="00DE0BD9"/>
    <w:rsid w:val="00DF6514"/>
    <w:rsid w:val="00EC0558"/>
    <w:rsid w:val="00F012FF"/>
    <w:rsid w:val="00F35488"/>
    <w:rsid w:val="00F4042E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042E"/>
    <w:rPr>
      <w:color w:val="0000FF"/>
      <w:u w:val="single"/>
    </w:rPr>
  </w:style>
  <w:style w:type="table" w:styleId="TableGrid">
    <w:name w:val="Table Grid"/>
    <w:basedOn w:val="TableNormal"/>
    <w:uiPriority w:val="59"/>
    <w:rsid w:val="00F4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2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08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2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2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2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042E"/>
    <w:rPr>
      <w:color w:val="0000FF"/>
      <w:u w:val="single"/>
    </w:rPr>
  </w:style>
  <w:style w:type="table" w:styleId="TableGrid">
    <w:name w:val="Table Grid"/>
    <w:basedOn w:val="TableNormal"/>
    <w:uiPriority w:val="59"/>
    <w:rsid w:val="00F4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2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08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2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2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Bracke E.</dc:creator>
  <cp:lastModifiedBy>Luke - Roman Society</cp:lastModifiedBy>
  <cp:revision>3</cp:revision>
  <dcterms:created xsi:type="dcterms:W3CDTF">2020-01-22T19:34:00Z</dcterms:created>
  <dcterms:modified xsi:type="dcterms:W3CDTF">2020-01-24T11:00:00Z</dcterms:modified>
</cp:coreProperties>
</file>