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33B0" w:rsidRDefault="009033B0" w:rsidP="009033B0">
      <w:pPr>
        <w:rPr>
          <w:b/>
          <w:sz w:val="24"/>
          <w:szCs w:val="24"/>
        </w:rPr>
      </w:pPr>
      <w:r>
        <w:rPr>
          <w:b/>
          <w:sz w:val="24"/>
          <w:szCs w:val="24"/>
        </w:rPr>
        <w:t>Thank you</w:t>
      </w:r>
    </w:p>
    <w:p w:rsidR="009033B0" w:rsidRPr="009033B0" w:rsidRDefault="009033B0" w:rsidP="009033B0">
      <w:pPr>
        <w:rPr>
          <w:sz w:val="24"/>
          <w:szCs w:val="24"/>
        </w:rPr>
      </w:pPr>
      <w:r>
        <w:rPr>
          <w:sz w:val="24"/>
          <w:szCs w:val="24"/>
        </w:rPr>
        <w:t xml:space="preserve">Thank you very much for your support, enabling Stretch Didcot to hold a second Greek and Roman Festival. Once again, we </w:t>
      </w:r>
      <w:r w:rsidR="0078294F">
        <w:rPr>
          <w:sz w:val="24"/>
          <w:szCs w:val="24"/>
        </w:rPr>
        <w:t>received</w:t>
      </w:r>
      <w:r>
        <w:rPr>
          <w:sz w:val="24"/>
          <w:szCs w:val="24"/>
        </w:rPr>
        <w:t xml:space="preserve"> a great many positive </w:t>
      </w:r>
      <w:r w:rsidR="0078294F">
        <w:rPr>
          <w:sz w:val="24"/>
          <w:szCs w:val="24"/>
        </w:rPr>
        <w:t>comments and</w:t>
      </w:r>
      <w:r>
        <w:rPr>
          <w:sz w:val="24"/>
          <w:szCs w:val="24"/>
        </w:rPr>
        <w:t xml:space="preserve"> return </w:t>
      </w:r>
      <w:r w:rsidR="0078294F">
        <w:rPr>
          <w:sz w:val="24"/>
          <w:szCs w:val="24"/>
        </w:rPr>
        <w:t xml:space="preserve">visitors. </w:t>
      </w:r>
    </w:p>
    <w:p w:rsidR="009033B0" w:rsidRDefault="009033B0" w:rsidP="009033B0">
      <w:pPr>
        <w:rPr>
          <w:b/>
          <w:sz w:val="24"/>
          <w:szCs w:val="24"/>
        </w:rPr>
      </w:pPr>
    </w:p>
    <w:p w:rsidR="009033B0" w:rsidRDefault="009033B0" w:rsidP="009033B0">
      <w:pPr>
        <w:rPr>
          <w:b/>
          <w:sz w:val="24"/>
          <w:szCs w:val="24"/>
        </w:rPr>
      </w:pPr>
      <w:r>
        <w:rPr>
          <w:b/>
          <w:sz w:val="24"/>
          <w:szCs w:val="24"/>
        </w:rPr>
        <w:t>Objective</w:t>
      </w:r>
    </w:p>
    <w:p w:rsidR="009033B0" w:rsidRPr="0078294F" w:rsidRDefault="0078294F" w:rsidP="009033B0">
      <w:pPr>
        <w:rPr>
          <w:sz w:val="24"/>
          <w:szCs w:val="24"/>
        </w:rPr>
      </w:pPr>
      <w:r w:rsidRPr="0078294F">
        <w:rPr>
          <w:sz w:val="24"/>
          <w:szCs w:val="24"/>
        </w:rPr>
        <w:t xml:space="preserve">The objective of the group is to organise fun and educational events for the local community. </w:t>
      </w:r>
    </w:p>
    <w:p w:rsidR="0078294F" w:rsidRDefault="0078294F" w:rsidP="009033B0">
      <w:pPr>
        <w:rPr>
          <w:sz w:val="24"/>
          <w:szCs w:val="24"/>
        </w:rPr>
      </w:pPr>
      <w:r w:rsidRPr="0078294F">
        <w:rPr>
          <w:sz w:val="24"/>
          <w:szCs w:val="24"/>
        </w:rPr>
        <w:t xml:space="preserve">Once again, we </w:t>
      </w:r>
      <w:r>
        <w:rPr>
          <w:sz w:val="24"/>
          <w:szCs w:val="24"/>
        </w:rPr>
        <w:t xml:space="preserve">had very enthusiastic visitors who were delighted to be learning from those so knowledgeable about their subject. </w:t>
      </w:r>
    </w:p>
    <w:p w:rsidR="00C53A0F" w:rsidRDefault="00C53A0F" w:rsidP="009033B0">
      <w:pPr>
        <w:rPr>
          <w:sz w:val="24"/>
          <w:szCs w:val="24"/>
        </w:rPr>
      </w:pPr>
    </w:p>
    <w:p w:rsidR="00C53A0F" w:rsidRDefault="00C53A0F" w:rsidP="00C53A0F">
      <w:pPr>
        <w:jc w:val="center"/>
        <w:rPr>
          <w:sz w:val="24"/>
          <w:szCs w:val="24"/>
        </w:rPr>
      </w:pPr>
      <w:r>
        <w:rPr>
          <w:noProof/>
          <w:sz w:val="24"/>
          <w:szCs w:val="24"/>
        </w:rPr>
        <w:drawing>
          <wp:inline distT="0" distB="0" distL="0" distR="0">
            <wp:extent cx="4750756" cy="35633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hella Audience.jpg"/>
                    <pic:cNvPicPr/>
                  </pic:nvPicPr>
                  <pic:blipFill>
                    <a:blip r:embed="rId8">
                      <a:extLst>
                        <a:ext uri="{28A0092B-C50C-407E-A947-70E740481C1C}">
                          <a14:useLocalDpi xmlns:a14="http://schemas.microsoft.com/office/drawing/2010/main" val="0"/>
                        </a:ext>
                      </a:extLst>
                    </a:blip>
                    <a:stretch>
                      <a:fillRect/>
                    </a:stretch>
                  </pic:blipFill>
                  <pic:spPr>
                    <a:xfrm>
                      <a:off x="0" y="0"/>
                      <a:ext cx="4750867" cy="3563416"/>
                    </a:xfrm>
                    <a:prstGeom prst="rect">
                      <a:avLst/>
                    </a:prstGeom>
                  </pic:spPr>
                </pic:pic>
              </a:graphicData>
            </a:graphic>
          </wp:inline>
        </w:drawing>
      </w:r>
    </w:p>
    <w:p w:rsidR="004F6D82" w:rsidRPr="0078294F" w:rsidRDefault="004F6D82" w:rsidP="00C53A0F">
      <w:pPr>
        <w:jc w:val="center"/>
        <w:rPr>
          <w:sz w:val="24"/>
          <w:szCs w:val="24"/>
        </w:rPr>
      </w:pPr>
      <w:r>
        <w:rPr>
          <w:sz w:val="24"/>
          <w:szCs w:val="24"/>
        </w:rPr>
        <w:t>Marchella Ward, Classics Outreach, University of Oxford</w:t>
      </w:r>
    </w:p>
    <w:p w:rsidR="009033B0" w:rsidRDefault="009033B0" w:rsidP="009033B0">
      <w:pPr>
        <w:rPr>
          <w:b/>
          <w:sz w:val="24"/>
          <w:szCs w:val="24"/>
        </w:rPr>
      </w:pPr>
    </w:p>
    <w:p w:rsidR="009033B0" w:rsidRDefault="009033B0" w:rsidP="009033B0">
      <w:pPr>
        <w:rPr>
          <w:b/>
          <w:sz w:val="24"/>
          <w:szCs w:val="24"/>
        </w:rPr>
      </w:pPr>
      <w:r>
        <w:rPr>
          <w:b/>
          <w:sz w:val="24"/>
          <w:szCs w:val="24"/>
        </w:rPr>
        <w:t>Community Engagement</w:t>
      </w:r>
    </w:p>
    <w:p w:rsidR="0078294F" w:rsidRDefault="0078294F" w:rsidP="009033B0">
      <w:pPr>
        <w:rPr>
          <w:sz w:val="24"/>
          <w:szCs w:val="24"/>
        </w:rPr>
      </w:pPr>
      <w:r w:rsidRPr="0078294F">
        <w:rPr>
          <w:sz w:val="24"/>
          <w:szCs w:val="24"/>
        </w:rPr>
        <w:t>We had a r</w:t>
      </w:r>
      <w:r>
        <w:rPr>
          <w:sz w:val="24"/>
          <w:szCs w:val="24"/>
        </w:rPr>
        <w:t xml:space="preserve">eal cross section from society. This year the event was free so this enabled wide participation from every socio-economic group. </w:t>
      </w:r>
      <w:r w:rsidR="0081002A">
        <w:rPr>
          <w:sz w:val="24"/>
          <w:szCs w:val="24"/>
        </w:rPr>
        <w:t xml:space="preserve">Approximately 600 people attended throughout the day, from opening to closing. </w:t>
      </w:r>
    </w:p>
    <w:p w:rsidR="009033B0" w:rsidRDefault="0078294F" w:rsidP="009033B0">
      <w:pPr>
        <w:rPr>
          <w:sz w:val="24"/>
          <w:szCs w:val="24"/>
        </w:rPr>
      </w:pPr>
      <w:r>
        <w:rPr>
          <w:sz w:val="24"/>
          <w:szCs w:val="24"/>
        </w:rPr>
        <w:lastRenderedPageBreak/>
        <w:t xml:space="preserve">We had an honesty box for food – we made </w:t>
      </w:r>
      <w:r w:rsidR="00C53A0F">
        <w:rPr>
          <w:sz w:val="24"/>
          <w:szCs w:val="24"/>
        </w:rPr>
        <w:t xml:space="preserve">a small </w:t>
      </w:r>
      <w:r>
        <w:rPr>
          <w:sz w:val="24"/>
          <w:szCs w:val="24"/>
        </w:rPr>
        <w:t>profit from this, as we didn’t wish to profit from ‘e</w:t>
      </w:r>
      <w:r w:rsidR="0081002A">
        <w:rPr>
          <w:sz w:val="24"/>
          <w:szCs w:val="24"/>
        </w:rPr>
        <w:t xml:space="preserve">ssentials’ like tea and coffee. </w:t>
      </w:r>
    </w:p>
    <w:p w:rsidR="0078294F" w:rsidRDefault="0078294F" w:rsidP="009033B0">
      <w:pPr>
        <w:rPr>
          <w:sz w:val="24"/>
          <w:szCs w:val="24"/>
        </w:rPr>
      </w:pPr>
      <w:r>
        <w:rPr>
          <w:sz w:val="24"/>
          <w:szCs w:val="24"/>
        </w:rPr>
        <w:t xml:space="preserve">Our venue – our town Civic Hall – is accessible. We had a few visitors in wheel chairs and many push chairs. All events were on the ground floor – an improvement from last year. </w:t>
      </w:r>
    </w:p>
    <w:p w:rsidR="00A67D5F" w:rsidRDefault="0078294F" w:rsidP="00A67D5F">
      <w:pPr>
        <w:rPr>
          <w:sz w:val="24"/>
          <w:szCs w:val="24"/>
        </w:rPr>
      </w:pPr>
      <w:r>
        <w:rPr>
          <w:sz w:val="24"/>
          <w:szCs w:val="24"/>
        </w:rPr>
        <w:t>At the last minute our mosaicist was unable to come, however he was able to courier all materials over to us. The community group enlisted support from a well-known local mosaicist (who assisted Laurence last year) and also an art tea</w:t>
      </w:r>
      <w:r w:rsidR="0081002A">
        <w:rPr>
          <w:sz w:val="24"/>
          <w:szCs w:val="24"/>
        </w:rPr>
        <w:t>cher. They were delighted to work together and enjoyed the day.</w:t>
      </w:r>
    </w:p>
    <w:p w:rsidR="00A67D5F" w:rsidRDefault="00622509" w:rsidP="009033B0">
      <w:pPr>
        <w:rPr>
          <w:sz w:val="24"/>
          <w:szCs w:val="24"/>
        </w:rPr>
      </w:pPr>
      <w:r>
        <w:rPr>
          <w:sz w:val="24"/>
          <w:szCs w:val="24"/>
        </w:rPr>
        <w:t xml:space="preserve">Our activities appealed to </w:t>
      </w:r>
      <w:r w:rsidR="00A67D5F">
        <w:rPr>
          <w:sz w:val="24"/>
          <w:szCs w:val="24"/>
        </w:rPr>
        <w:t xml:space="preserve">a cross section of ages. Many children were interested in the Roman Slinger’s work, although </w:t>
      </w:r>
      <w:r w:rsidR="0081002A">
        <w:rPr>
          <w:sz w:val="24"/>
          <w:szCs w:val="24"/>
        </w:rPr>
        <w:t xml:space="preserve">all workshops were </w:t>
      </w:r>
      <w:r w:rsidR="00A67D5F">
        <w:rPr>
          <w:sz w:val="24"/>
          <w:szCs w:val="24"/>
        </w:rPr>
        <w:t>accessi</w:t>
      </w:r>
      <w:r w:rsidR="0081002A">
        <w:rPr>
          <w:sz w:val="24"/>
          <w:szCs w:val="24"/>
        </w:rPr>
        <w:t>ble to ever</w:t>
      </w:r>
      <w:r w:rsidR="00A67D5F">
        <w:rPr>
          <w:sz w:val="24"/>
          <w:szCs w:val="24"/>
        </w:rPr>
        <w:t xml:space="preserve">yone </w:t>
      </w:r>
      <w:r w:rsidR="0081002A">
        <w:rPr>
          <w:sz w:val="24"/>
          <w:szCs w:val="24"/>
        </w:rPr>
        <w:t>– apart from the drama workshop.</w:t>
      </w:r>
    </w:p>
    <w:p w:rsidR="00FB40F1" w:rsidRDefault="00230C2D" w:rsidP="009033B0">
      <w:pPr>
        <w:rPr>
          <w:sz w:val="24"/>
          <w:szCs w:val="24"/>
        </w:rPr>
      </w:pPr>
      <w:r>
        <w:rPr>
          <w:sz w:val="24"/>
          <w:szCs w:val="24"/>
        </w:rPr>
        <w:t xml:space="preserve"> A member of the community volunteered her time to create Roman planets/ gods and goddesses activity. This was very engaging for the children who took part in it. </w:t>
      </w:r>
    </w:p>
    <w:p w:rsidR="00C53A0F" w:rsidRDefault="00C53A0F" w:rsidP="00C53A0F">
      <w:pPr>
        <w:jc w:val="center"/>
        <w:rPr>
          <w:sz w:val="24"/>
          <w:szCs w:val="24"/>
        </w:rPr>
      </w:pPr>
      <w:r>
        <w:rPr>
          <w:noProof/>
          <w:sz w:val="24"/>
          <w:szCs w:val="24"/>
        </w:rPr>
        <w:drawing>
          <wp:inline distT="0" distB="0" distL="0" distR="0">
            <wp:extent cx="2707850" cy="361046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pi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7850" cy="3610466"/>
                    </a:xfrm>
                    <a:prstGeom prst="rect">
                      <a:avLst/>
                    </a:prstGeom>
                  </pic:spPr>
                </pic:pic>
              </a:graphicData>
            </a:graphic>
          </wp:inline>
        </w:drawing>
      </w:r>
    </w:p>
    <w:p w:rsidR="00FB40F1" w:rsidRDefault="00FB40F1" w:rsidP="00C53A0F">
      <w:pPr>
        <w:jc w:val="center"/>
        <w:rPr>
          <w:sz w:val="24"/>
          <w:szCs w:val="24"/>
        </w:rPr>
      </w:pPr>
      <w:r>
        <w:rPr>
          <w:sz w:val="24"/>
          <w:szCs w:val="24"/>
        </w:rPr>
        <w:t>Children enjoying finding buried artefacts, loaned by Wallingford Museum</w:t>
      </w:r>
    </w:p>
    <w:p w:rsidR="00C53A0F" w:rsidRDefault="0081002A" w:rsidP="00FB40F1">
      <w:pPr>
        <w:jc w:val="center"/>
        <w:rPr>
          <w:sz w:val="24"/>
          <w:szCs w:val="24"/>
        </w:rPr>
      </w:pPr>
      <w:r>
        <w:rPr>
          <w:sz w:val="24"/>
          <w:szCs w:val="24"/>
        </w:rPr>
        <w:t>(S</w:t>
      </w:r>
      <w:r w:rsidR="00FB40F1">
        <w:rPr>
          <w:sz w:val="24"/>
          <w:szCs w:val="24"/>
        </w:rPr>
        <w:t>and</w:t>
      </w:r>
      <w:r>
        <w:rPr>
          <w:sz w:val="24"/>
          <w:szCs w:val="24"/>
        </w:rPr>
        <w:t>pit loaned by a Didcot resident).</w:t>
      </w:r>
    </w:p>
    <w:p w:rsidR="00C53A0F" w:rsidRDefault="00C53A0F" w:rsidP="00C53A0F">
      <w:pPr>
        <w:jc w:val="center"/>
        <w:rPr>
          <w:sz w:val="24"/>
          <w:szCs w:val="24"/>
        </w:rPr>
      </w:pPr>
      <w:r>
        <w:rPr>
          <w:noProof/>
          <w:sz w:val="24"/>
          <w:szCs w:val="24"/>
        </w:rPr>
        <w:lastRenderedPageBreak/>
        <w:drawing>
          <wp:inline distT="0" distB="0" distL="0" distR="0">
            <wp:extent cx="4326903" cy="32454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n Visitor.jpg"/>
                    <pic:cNvPicPr/>
                  </pic:nvPicPr>
                  <pic:blipFill>
                    <a:blip r:embed="rId10">
                      <a:extLst>
                        <a:ext uri="{28A0092B-C50C-407E-A947-70E740481C1C}">
                          <a14:useLocalDpi xmlns:a14="http://schemas.microsoft.com/office/drawing/2010/main" val="0"/>
                        </a:ext>
                      </a:extLst>
                    </a:blip>
                    <a:stretch>
                      <a:fillRect/>
                    </a:stretch>
                  </pic:blipFill>
                  <pic:spPr>
                    <a:xfrm>
                      <a:off x="0" y="0"/>
                      <a:ext cx="4326869" cy="3245391"/>
                    </a:xfrm>
                    <a:prstGeom prst="rect">
                      <a:avLst/>
                    </a:prstGeom>
                  </pic:spPr>
                </pic:pic>
              </a:graphicData>
            </a:graphic>
          </wp:inline>
        </w:drawing>
      </w:r>
    </w:p>
    <w:p w:rsidR="00FB40F1" w:rsidRPr="0078294F" w:rsidRDefault="00FB40F1" w:rsidP="00C53A0F">
      <w:pPr>
        <w:jc w:val="center"/>
        <w:rPr>
          <w:sz w:val="24"/>
          <w:szCs w:val="24"/>
        </w:rPr>
      </w:pPr>
      <w:r>
        <w:rPr>
          <w:sz w:val="24"/>
          <w:szCs w:val="24"/>
        </w:rPr>
        <w:t>An enthusiastic guest, at the Roman Cook’s table</w:t>
      </w:r>
    </w:p>
    <w:p w:rsidR="009033B0" w:rsidRDefault="009033B0" w:rsidP="009033B0">
      <w:pPr>
        <w:rPr>
          <w:b/>
          <w:sz w:val="24"/>
          <w:szCs w:val="24"/>
        </w:rPr>
      </w:pPr>
    </w:p>
    <w:p w:rsidR="00C53A0F" w:rsidRDefault="00C53A0F" w:rsidP="009033B0">
      <w:pPr>
        <w:rPr>
          <w:b/>
          <w:sz w:val="24"/>
          <w:szCs w:val="24"/>
        </w:rPr>
      </w:pPr>
    </w:p>
    <w:p w:rsidR="00C53A0F" w:rsidRDefault="00C53A0F" w:rsidP="00C53A0F">
      <w:pPr>
        <w:jc w:val="center"/>
        <w:rPr>
          <w:b/>
          <w:sz w:val="24"/>
          <w:szCs w:val="24"/>
        </w:rPr>
      </w:pPr>
      <w:r>
        <w:rPr>
          <w:b/>
          <w:noProof/>
          <w:sz w:val="24"/>
          <w:szCs w:val="24"/>
        </w:rPr>
        <w:drawing>
          <wp:inline distT="0" distB="0" distL="0" distR="0">
            <wp:extent cx="4873235" cy="3655196"/>
            <wp:effectExtent l="0" t="0" r="381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th table.jpg"/>
                    <pic:cNvPicPr/>
                  </pic:nvPicPr>
                  <pic:blipFill>
                    <a:blip r:embed="rId11">
                      <a:extLst>
                        <a:ext uri="{28A0092B-C50C-407E-A947-70E740481C1C}">
                          <a14:useLocalDpi xmlns:a14="http://schemas.microsoft.com/office/drawing/2010/main" val="0"/>
                        </a:ext>
                      </a:extLst>
                    </a:blip>
                    <a:stretch>
                      <a:fillRect/>
                    </a:stretch>
                  </pic:blipFill>
                  <pic:spPr>
                    <a:xfrm>
                      <a:off x="0" y="0"/>
                      <a:ext cx="4873606" cy="3655474"/>
                    </a:xfrm>
                    <a:prstGeom prst="rect">
                      <a:avLst/>
                    </a:prstGeom>
                  </pic:spPr>
                </pic:pic>
              </a:graphicData>
            </a:graphic>
          </wp:inline>
        </w:drawing>
      </w:r>
    </w:p>
    <w:p w:rsidR="00FB40F1" w:rsidRPr="00FB40F1" w:rsidRDefault="00FB40F1" w:rsidP="00C53A0F">
      <w:pPr>
        <w:jc w:val="center"/>
        <w:rPr>
          <w:sz w:val="24"/>
          <w:szCs w:val="24"/>
        </w:rPr>
      </w:pPr>
      <w:r w:rsidRPr="00FB40F1">
        <w:rPr>
          <w:sz w:val="24"/>
          <w:szCs w:val="24"/>
        </w:rPr>
        <w:t>Children enjoying the myth table, run by a volunteer</w:t>
      </w:r>
    </w:p>
    <w:p w:rsidR="00FB40F1" w:rsidRDefault="00FB40F1" w:rsidP="00C53A0F">
      <w:pPr>
        <w:jc w:val="center"/>
        <w:rPr>
          <w:b/>
          <w:sz w:val="24"/>
          <w:szCs w:val="24"/>
        </w:rPr>
      </w:pPr>
    </w:p>
    <w:p w:rsidR="009033B0" w:rsidRDefault="009033B0" w:rsidP="009033B0">
      <w:pPr>
        <w:rPr>
          <w:b/>
          <w:sz w:val="24"/>
          <w:szCs w:val="24"/>
        </w:rPr>
      </w:pPr>
      <w:r>
        <w:rPr>
          <w:b/>
          <w:sz w:val="24"/>
          <w:szCs w:val="24"/>
        </w:rPr>
        <w:lastRenderedPageBreak/>
        <w:t>Committee Members</w:t>
      </w:r>
    </w:p>
    <w:p w:rsidR="009033B0" w:rsidRDefault="00A67D5F" w:rsidP="009033B0">
      <w:pPr>
        <w:rPr>
          <w:sz w:val="24"/>
          <w:szCs w:val="24"/>
        </w:rPr>
      </w:pPr>
      <w:r w:rsidRPr="00230C2D">
        <w:rPr>
          <w:sz w:val="24"/>
          <w:szCs w:val="24"/>
        </w:rPr>
        <w:t>Once again, our committee members and volunteers for the day all had much to offer. Our qualified accountant has been invaluable, a qualified art teacher</w:t>
      </w:r>
      <w:r w:rsidR="00230C2D">
        <w:rPr>
          <w:sz w:val="24"/>
          <w:szCs w:val="24"/>
        </w:rPr>
        <w:t xml:space="preserve"> and </w:t>
      </w:r>
      <w:r w:rsidRPr="00230C2D">
        <w:rPr>
          <w:sz w:val="24"/>
          <w:szCs w:val="24"/>
        </w:rPr>
        <w:t xml:space="preserve">mosaic </w:t>
      </w:r>
      <w:r w:rsidR="00230C2D">
        <w:rPr>
          <w:sz w:val="24"/>
          <w:szCs w:val="24"/>
        </w:rPr>
        <w:t>expert standing in. We recruited volunteer restaurant workers holding food hygiene certificates to do the food and our Chair took an on-line hygi</w:t>
      </w:r>
      <w:r w:rsidR="006B755A">
        <w:rPr>
          <w:sz w:val="24"/>
          <w:szCs w:val="24"/>
        </w:rPr>
        <w:t>ene certificate.</w:t>
      </w:r>
    </w:p>
    <w:p w:rsidR="006B755A" w:rsidRDefault="006B755A" w:rsidP="009033B0">
      <w:pPr>
        <w:rPr>
          <w:b/>
          <w:sz w:val="24"/>
          <w:szCs w:val="24"/>
        </w:rPr>
      </w:pPr>
    </w:p>
    <w:p w:rsidR="009033B0" w:rsidRDefault="009033B0" w:rsidP="009033B0">
      <w:pPr>
        <w:rPr>
          <w:b/>
          <w:sz w:val="24"/>
          <w:szCs w:val="24"/>
        </w:rPr>
      </w:pPr>
      <w:r>
        <w:rPr>
          <w:b/>
          <w:sz w:val="24"/>
          <w:szCs w:val="24"/>
        </w:rPr>
        <w:t xml:space="preserve">Building </w:t>
      </w:r>
      <w:r w:rsidR="001803F8">
        <w:rPr>
          <w:b/>
          <w:sz w:val="24"/>
          <w:szCs w:val="24"/>
        </w:rPr>
        <w:t xml:space="preserve">Community </w:t>
      </w:r>
      <w:r>
        <w:rPr>
          <w:b/>
          <w:sz w:val="24"/>
          <w:szCs w:val="24"/>
        </w:rPr>
        <w:t>Connections</w:t>
      </w:r>
    </w:p>
    <w:p w:rsidR="009033B0" w:rsidRDefault="0078294F" w:rsidP="009033B0">
      <w:pPr>
        <w:rPr>
          <w:sz w:val="24"/>
          <w:szCs w:val="24"/>
        </w:rPr>
      </w:pPr>
      <w:r>
        <w:rPr>
          <w:sz w:val="24"/>
          <w:szCs w:val="24"/>
        </w:rPr>
        <w:t xml:space="preserve">Our replacement mosaicists </w:t>
      </w:r>
      <w:r w:rsidR="00A67D5F">
        <w:rPr>
          <w:sz w:val="24"/>
          <w:szCs w:val="24"/>
        </w:rPr>
        <w:t>have plans to work together on future projects. This is very exciting as both are passionate about engaging children.</w:t>
      </w:r>
    </w:p>
    <w:p w:rsidR="00A67D5F" w:rsidRPr="0078294F" w:rsidRDefault="00A67D5F" w:rsidP="009033B0">
      <w:pPr>
        <w:rPr>
          <w:sz w:val="24"/>
          <w:szCs w:val="24"/>
        </w:rPr>
      </w:pPr>
      <w:r>
        <w:rPr>
          <w:sz w:val="24"/>
          <w:szCs w:val="24"/>
        </w:rPr>
        <w:t xml:space="preserve">Our Chair, Melissa Mallows, was asked to contribute to a research project into Dr Nevin’s work on the Panoply Vase Animation Project for the Knowledge Exchange team at the University of Oxford, in particular people’s reaction to her work. </w:t>
      </w:r>
    </w:p>
    <w:p w:rsidR="009033B0" w:rsidRDefault="001803F8" w:rsidP="009033B0">
      <w:pPr>
        <w:rPr>
          <w:sz w:val="24"/>
          <w:szCs w:val="24"/>
        </w:rPr>
      </w:pPr>
      <w:r w:rsidRPr="001803F8">
        <w:rPr>
          <w:sz w:val="24"/>
          <w:szCs w:val="24"/>
        </w:rPr>
        <w:t xml:space="preserve">Several local teachers attended with their families – we are hoping that this will </w:t>
      </w:r>
      <w:r w:rsidR="0056118F">
        <w:rPr>
          <w:sz w:val="24"/>
          <w:szCs w:val="24"/>
        </w:rPr>
        <w:t xml:space="preserve">encourage </w:t>
      </w:r>
      <w:r w:rsidR="002A167B">
        <w:rPr>
          <w:sz w:val="24"/>
          <w:szCs w:val="24"/>
        </w:rPr>
        <w:t xml:space="preserve">further </w:t>
      </w:r>
      <w:r w:rsidR="0056118F">
        <w:rPr>
          <w:sz w:val="24"/>
          <w:szCs w:val="24"/>
        </w:rPr>
        <w:t xml:space="preserve">connections with local schools. It is particularly difficult to engage with schools, despite both the Greeks and the Romans being covered. Those schools who were studying the Greeks did include our information in their newsletters, but help in publicising the event appears to be highly dependent upon the interest of the person receiving the email. One school administrator had just finished the Open University Classical Studies degree and so was keen to include the information in their weekly newsletter. </w:t>
      </w:r>
      <w:r w:rsidR="002A167B">
        <w:rPr>
          <w:sz w:val="24"/>
          <w:szCs w:val="24"/>
        </w:rPr>
        <w:t xml:space="preserve">This subjectivity is difficult to manage because it is so arbitrary. </w:t>
      </w:r>
    </w:p>
    <w:p w:rsidR="00A55543" w:rsidRDefault="00A55543" w:rsidP="009033B0">
      <w:pPr>
        <w:rPr>
          <w:sz w:val="24"/>
          <w:szCs w:val="24"/>
        </w:rPr>
      </w:pPr>
      <w:r>
        <w:rPr>
          <w:sz w:val="24"/>
          <w:szCs w:val="24"/>
        </w:rPr>
        <w:t xml:space="preserve">We did not have a Myth Competition this year. In part this was due to not receiving book sponsors like we did last year. </w:t>
      </w:r>
    </w:p>
    <w:p w:rsidR="00FB40F1" w:rsidRPr="001803F8" w:rsidRDefault="00FB40F1" w:rsidP="009033B0">
      <w:pPr>
        <w:rPr>
          <w:sz w:val="24"/>
          <w:szCs w:val="24"/>
        </w:rPr>
      </w:pPr>
      <w:r>
        <w:rPr>
          <w:sz w:val="24"/>
          <w:szCs w:val="24"/>
        </w:rPr>
        <w:t xml:space="preserve">We have had people asking if there will be another festival in 2020 because they enjoyed the day so much. </w:t>
      </w:r>
    </w:p>
    <w:p w:rsidR="009033B0" w:rsidRDefault="009033B0" w:rsidP="009033B0">
      <w:pPr>
        <w:rPr>
          <w:b/>
          <w:sz w:val="24"/>
          <w:szCs w:val="24"/>
        </w:rPr>
      </w:pPr>
    </w:p>
    <w:p w:rsidR="009033B0" w:rsidRDefault="009033B0" w:rsidP="009033B0">
      <w:pPr>
        <w:rPr>
          <w:b/>
          <w:sz w:val="24"/>
          <w:szCs w:val="24"/>
        </w:rPr>
      </w:pPr>
      <w:r>
        <w:rPr>
          <w:b/>
          <w:sz w:val="24"/>
          <w:szCs w:val="24"/>
        </w:rPr>
        <w:t>Our Experts</w:t>
      </w:r>
    </w:p>
    <w:p w:rsidR="009033B0" w:rsidRDefault="00230C2D" w:rsidP="009033B0">
      <w:pPr>
        <w:rPr>
          <w:sz w:val="24"/>
          <w:szCs w:val="24"/>
        </w:rPr>
      </w:pPr>
      <w:r w:rsidRPr="00230C2D">
        <w:rPr>
          <w:sz w:val="24"/>
          <w:szCs w:val="24"/>
        </w:rPr>
        <w:t xml:space="preserve">This year we had: </w:t>
      </w:r>
    </w:p>
    <w:p w:rsidR="00230C2D" w:rsidRDefault="00230C2D" w:rsidP="00230C2D">
      <w:pPr>
        <w:pStyle w:val="ListParagraph"/>
        <w:numPr>
          <w:ilvl w:val="0"/>
          <w:numId w:val="1"/>
        </w:numPr>
        <w:rPr>
          <w:sz w:val="24"/>
          <w:szCs w:val="24"/>
        </w:rPr>
      </w:pPr>
      <w:r>
        <w:rPr>
          <w:sz w:val="24"/>
          <w:szCs w:val="24"/>
        </w:rPr>
        <w:t>A Roman Slinger</w:t>
      </w:r>
    </w:p>
    <w:p w:rsidR="00230C2D" w:rsidRDefault="00230C2D" w:rsidP="00230C2D">
      <w:pPr>
        <w:pStyle w:val="ListParagraph"/>
        <w:numPr>
          <w:ilvl w:val="0"/>
          <w:numId w:val="1"/>
        </w:numPr>
        <w:rPr>
          <w:sz w:val="24"/>
          <w:szCs w:val="24"/>
        </w:rPr>
      </w:pPr>
      <w:r>
        <w:rPr>
          <w:sz w:val="24"/>
          <w:szCs w:val="24"/>
        </w:rPr>
        <w:t>A blacksmith</w:t>
      </w:r>
    </w:p>
    <w:p w:rsidR="00230C2D" w:rsidRDefault="00230C2D" w:rsidP="00230C2D">
      <w:pPr>
        <w:pStyle w:val="ListParagraph"/>
        <w:numPr>
          <w:ilvl w:val="0"/>
          <w:numId w:val="1"/>
        </w:numPr>
        <w:rPr>
          <w:sz w:val="24"/>
          <w:szCs w:val="24"/>
        </w:rPr>
      </w:pPr>
      <w:r>
        <w:rPr>
          <w:sz w:val="24"/>
          <w:szCs w:val="24"/>
        </w:rPr>
        <w:t>A Roman Cook</w:t>
      </w:r>
    </w:p>
    <w:p w:rsidR="00230C2D" w:rsidRDefault="00230C2D" w:rsidP="00230C2D">
      <w:pPr>
        <w:pStyle w:val="ListParagraph"/>
        <w:numPr>
          <w:ilvl w:val="0"/>
          <w:numId w:val="1"/>
        </w:numPr>
        <w:rPr>
          <w:sz w:val="24"/>
          <w:szCs w:val="24"/>
        </w:rPr>
      </w:pPr>
      <w:r>
        <w:rPr>
          <w:sz w:val="24"/>
          <w:szCs w:val="24"/>
        </w:rPr>
        <w:t>Two Greek vase animators</w:t>
      </w:r>
    </w:p>
    <w:p w:rsidR="00230C2D" w:rsidRDefault="00230C2D" w:rsidP="00230C2D">
      <w:pPr>
        <w:pStyle w:val="ListParagraph"/>
        <w:numPr>
          <w:ilvl w:val="0"/>
          <w:numId w:val="1"/>
        </w:numPr>
        <w:rPr>
          <w:sz w:val="24"/>
          <w:szCs w:val="24"/>
        </w:rPr>
      </w:pPr>
      <w:r>
        <w:rPr>
          <w:sz w:val="24"/>
          <w:szCs w:val="24"/>
        </w:rPr>
        <w:t xml:space="preserve">A Roman Mosaic </w:t>
      </w:r>
    </w:p>
    <w:p w:rsidR="00230C2D" w:rsidRDefault="00230C2D" w:rsidP="00230C2D">
      <w:pPr>
        <w:pStyle w:val="ListParagraph"/>
        <w:numPr>
          <w:ilvl w:val="0"/>
          <w:numId w:val="1"/>
        </w:numPr>
        <w:rPr>
          <w:sz w:val="24"/>
          <w:szCs w:val="24"/>
        </w:rPr>
      </w:pPr>
      <w:r>
        <w:rPr>
          <w:sz w:val="24"/>
          <w:szCs w:val="24"/>
        </w:rPr>
        <w:t>Abingdon Museum, with Roman artefacts</w:t>
      </w:r>
    </w:p>
    <w:p w:rsidR="00230C2D" w:rsidRDefault="00230C2D" w:rsidP="00230C2D">
      <w:pPr>
        <w:pStyle w:val="ListParagraph"/>
        <w:numPr>
          <w:ilvl w:val="0"/>
          <w:numId w:val="1"/>
        </w:numPr>
        <w:rPr>
          <w:sz w:val="24"/>
          <w:szCs w:val="24"/>
        </w:rPr>
      </w:pPr>
      <w:r>
        <w:rPr>
          <w:sz w:val="24"/>
          <w:szCs w:val="24"/>
        </w:rPr>
        <w:t>The Earth Trust, displaying Roman artefacts from Wittenham Clumps</w:t>
      </w:r>
    </w:p>
    <w:p w:rsidR="00230C2D" w:rsidRDefault="00230C2D" w:rsidP="00230C2D">
      <w:pPr>
        <w:pStyle w:val="ListParagraph"/>
        <w:numPr>
          <w:ilvl w:val="0"/>
          <w:numId w:val="1"/>
        </w:numPr>
        <w:rPr>
          <w:sz w:val="24"/>
          <w:szCs w:val="24"/>
        </w:rPr>
      </w:pPr>
      <w:r>
        <w:rPr>
          <w:sz w:val="24"/>
          <w:szCs w:val="24"/>
        </w:rPr>
        <w:lastRenderedPageBreak/>
        <w:t>A Greek drama workshop provided by a local children’s drama company.</w:t>
      </w:r>
    </w:p>
    <w:p w:rsidR="00230C2D" w:rsidRDefault="001803F8" w:rsidP="00230C2D">
      <w:pPr>
        <w:pStyle w:val="ListParagraph"/>
        <w:numPr>
          <w:ilvl w:val="0"/>
          <w:numId w:val="1"/>
        </w:numPr>
        <w:rPr>
          <w:sz w:val="24"/>
          <w:szCs w:val="24"/>
        </w:rPr>
      </w:pPr>
      <w:r>
        <w:rPr>
          <w:sz w:val="24"/>
          <w:szCs w:val="24"/>
        </w:rPr>
        <w:t>A talk about his find of the Roman Villa in Brought</w:t>
      </w:r>
      <w:r w:rsidR="00CB08E3">
        <w:rPr>
          <w:sz w:val="24"/>
          <w:szCs w:val="24"/>
        </w:rPr>
        <w:t>on Castle grounds by Keith West</w:t>
      </w:r>
      <w:r>
        <w:rPr>
          <w:sz w:val="24"/>
          <w:szCs w:val="24"/>
        </w:rPr>
        <w:t xml:space="preserve">cott of the Proposed Metal Detectors’ Association </w:t>
      </w:r>
    </w:p>
    <w:p w:rsidR="001803F8" w:rsidRDefault="001803F8" w:rsidP="00230C2D">
      <w:pPr>
        <w:pStyle w:val="ListParagraph"/>
        <w:numPr>
          <w:ilvl w:val="0"/>
          <w:numId w:val="1"/>
        </w:numPr>
        <w:rPr>
          <w:sz w:val="24"/>
          <w:szCs w:val="24"/>
        </w:rPr>
      </w:pPr>
      <w:r>
        <w:rPr>
          <w:sz w:val="24"/>
          <w:szCs w:val="24"/>
        </w:rPr>
        <w:t>A talk by Marchella Ward, outreach Classicist from the University of Oxford, about myth. This was extremely engaging for young and old alike!</w:t>
      </w:r>
    </w:p>
    <w:p w:rsidR="001803F8" w:rsidRDefault="001803F8" w:rsidP="00230C2D">
      <w:pPr>
        <w:pStyle w:val="ListParagraph"/>
        <w:numPr>
          <w:ilvl w:val="0"/>
          <w:numId w:val="1"/>
        </w:numPr>
        <w:rPr>
          <w:sz w:val="24"/>
          <w:szCs w:val="24"/>
        </w:rPr>
      </w:pPr>
      <w:r>
        <w:rPr>
          <w:sz w:val="24"/>
          <w:szCs w:val="24"/>
        </w:rPr>
        <w:t xml:space="preserve">A talk by Bill Darley, who found the Aureus gold with a metal detector on the site of a new housing estate in Didcot. </w:t>
      </w:r>
    </w:p>
    <w:p w:rsidR="00C53A0F" w:rsidRPr="00FB40F1" w:rsidRDefault="00622509" w:rsidP="00C53A0F">
      <w:pPr>
        <w:pStyle w:val="ListParagraph"/>
        <w:numPr>
          <w:ilvl w:val="0"/>
          <w:numId w:val="1"/>
        </w:numPr>
        <w:rPr>
          <w:sz w:val="24"/>
          <w:szCs w:val="24"/>
        </w:rPr>
      </w:pPr>
      <w:r>
        <w:rPr>
          <w:sz w:val="24"/>
          <w:szCs w:val="24"/>
        </w:rPr>
        <w:t>Borrowed artefacts from Wallingford Museum, for a sandpit treasure.</w:t>
      </w:r>
    </w:p>
    <w:p w:rsidR="00C53A0F" w:rsidRDefault="00C53A0F" w:rsidP="00C53A0F">
      <w:pPr>
        <w:rPr>
          <w:sz w:val="24"/>
          <w:szCs w:val="24"/>
        </w:rPr>
      </w:pPr>
    </w:p>
    <w:p w:rsidR="00C53A0F" w:rsidRDefault="00C53A0F" w:rsidP="00FB40F1">
      <w:pPr>
        <w:jc w:val="center"/>
        <w:rPr>
          <w:sz w:val="24"/>
          <w:szCs w:val="24"/>
        </w:rPr>
      </w:pPr>
      <w:r>
        <w:rPr>
          <w:noProof/>
          <w:sz w:val="24"/>
          <w:szCs w:val="24"/>
        </w:rPr>
        <w:drawing>
          <wp:inline distT="0" distB="0" distL="0" distR="0" wp14:anchorId="714638AE" wp14:editId="2DF94FB1">
            <wp:extent cx="3004794" cy="4006392"/>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ingon Museum.jpg"/>
                    <pic:cNvPicPr/>
                  </pic:nvPicPr>
                  <pic:blipFill>
                    <a:blip r:embed="rId12">
                      <a:extLst>
                        <a:ext uri="{28A0092B-C50C-407E-A947-70E740481C1C}">
                          <a14:useLocalDpi xmlns:a14="http://schemas.microsoft.com/office/drawing/2010/main" val="0"/>
                        </a:ext>
                      </a:extLst>
                    </a:blip>
                    <a:stretch>
                      <a:fillRect/>
                    </a:stretch>
                  </pic:blipFill>
                  <pic:spPr>
                    <a:xfrm>
                      <a:off x="0" y="0"/>
                      <a:ext cx="3006793" cy="4009057"/>
                    </a:xfrm>
                    <a:prstGeom prst="rect">
                      <a:avLst/>
                    </a:prstGeom>
                  </pic:spPr>
                </pic:pic>
              </a:graphicData>
            </a:graphic>
          </wp:inline>
        </w:drawing>
      </w:r>
    </w:p>
    <w:p w:rsidR="00C53A0F" w:rsidRDefault="00FB40F1" w:rsidP="00C53A0F">
      <w:pPr>
        <w:jc w:val="center"/>
        <w:rPr>
          <w:sz w:val="24"/>
          <w:szCs w:val="24"/>
        </w:rPr>
      </w:pPr>
      <w:r>
        <w:rPr>
          <w:sz w:val="24"/>
          <w:szCs w:val="24"/>
        </w:rPr>
        <w:t>Elin Bonemann, Abingdon Museum</w:t>
      </w:r>
    </w:p>
    <w:p w:rsidR="00C53A0F" w:rsidRDefault="00C53A0F" w:rsidP="00C53A0F">
      <w:pPr>
        <w:jc w:val="center"/>
        <w:rPr>
          <w:sz w:val="24"/>
          <w:szCs w:val="24"/>
        </w:rPr>
      </w:pPr>
    </w:p>
    <w:p w:rsidR="00C53A0F" w:rsidRDefault="00C53A0F" w:rsidP="00C53A0F">
      <w:pPr>
        <w:jc w:val="center"/>
        <w:rPr>
          <w:sz w:val="24"/>
          <w:szCs w:val="24"/>
        </w:rPr>
      </w:pPr>
      <w:r>
        <w:rPr>
          <w:noProof/>
          <w:sz w:val="24"/>
          <w:szCs w:val="24"/>
        </w:rPr>
        <w:lastRenderedPageBreak/>
        <w:drawing>
          <wp:inline distT="0" distB="0" distL="0" distR="0">
            <wp:extent cx="2495746" cy="3327662"/>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 Darle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8885" cy="3331848"/>
                    </a:xfrm>
                    <a:prstGeom prst="rect">
                      <a:avLst/>
                    </a:prstGeom>
                  </pic:spPr>
                </pic:pic>
              </a:graphicData>
            </a:graphic>
          </wp:inline>
        </w:drawing>
      </w:r>
    </w:p>
    <w:p w:rsidR="00C53A0F" w:rsidRDefault="00C53A0F" w:rsidP="00C53A0F">
      <w:pPr>
        <w:jc w:val="center"/>
        <w:rPr>
          <w:sz w:val="24"/>
          <w:szCs w:val="24"/>
        </w:rPr>
      </w:pPr>
      <w:r>
        <w:rPr>
          <w:sz w:val="24"/>
          <w:szCs w:val="24"/>
        </w:rPr>
        <w:t>Bill Darley – holding a photo of the Aureus Gold he discovered with a metal detector</w:t>
      </w:r>
    </w:p>
    <w:p w:rsidR="00C53A0F" w:rsidRDefault="00C53A0F" w:rsidP="00C53A0F">
      <w:pPr>
        <w:jc w:val="center"/>
        <w:rPr>
          <w:sz w:val="24"/>
          <w:szCs w:val="24"/>
        </w:rPr>
      </w:pPr>
    </w:p>
    <w:p w:rsidR="00C53A0F" w:rsidRDefault="00C53A0F" w:rsidP="00C53A0F">
      <w:pPr>
        <w:jc w:val="center"/>
        <w:rPr>
          <w:sz w:val="24"/>
          <w:szCs w:val="24"/>
        </w:rPr>
      </w:pPr>
      <w:r>
        <w:rPr>
          <w:noProof/>
          <w:sz w:val="24"/>
          <w:szCs w:val="24"/>
        </w:rPr>
        <w:drawing>
          <wp:inline distT="0" distB="0" distL="0" distR="0">
            <wp:extent cx="2665428" cy="3553905"/>
            <wp:effectExtent l="0" t="0" r="190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line coo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5350" cy="3567134"/>
                    </a:xfrm>
                    <a:prstGeom prst="rect">
                      <a:avLst/>
                    </a:prstGeom>
                  </pic:spPr>
                </pic:pic>
              </a:graphicData>
            </a:graphic>
          </wp:inline>
        </w:drawing>
      </w:r>
    </w:p>
    <w:p w:rsidR="00C53A0F" w:rsidRDefault="00C53A0F" w:rsidP="00C53A0F">
      <w:pPr>
        <w:jc w:val="center"/>
        <w:rPr>
          <w:sz w:val="24"/>
          <w:szCs w:val="24"/>
        </w:rPr>
      </w:pPr>
      <w:r>
        <w:rPr>
          <w:sz w:val="24"/>
          <w:szCs w:val="24"/>
        </w:rPr>
        <w:t>Caroline Paro  - Roman cook</w:t>
      </w:r>
    </w:p>
    <w:p w:rsidR="00C53A0F" w:rsidRDefault="00C53A0F" w:rsidP="00C53A0F">
      <w:pPr>
        <w:jc w:val="center"/>
        <w:rPr>
          <w:sz w:val="24"/>
          <w:szCs w:val="24"/>
        </w:rPr>
      </w:pPr>
      <w:r>
        <w:rPr>
          <w:noProof/>
          <w:sz w:val="24"/>
          <w:szCs w:val="24"/>
        </w:rPr>
        <w:lastRenderedPageBreak/>
        <w:drawing>
          <wp:inline distT="0" distB="0" distL="0" distR="0">
            <wp:extent cx="4430175" cy="3322877"/>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 Trust.jpg"/>
                    <pic:cNvPicPr/>
                  </pic:nvPicPr>
                  <pic:blipFill>
                    <a:blip r:embed="rId15">
                      <a:extLst>
                        <a:ext uri="{28A0092B-C50C-407E-A947-70E740481C1C}">
                          <a14:useLocalDpi xmlns:a14="http://schemas.microsoft.com/office/drawing/2010/main" val="0"/>
                        </a:ext>
                      </a:extLst>
                    </a:blip>
                    <a:stretch>
                      <a:fillRect/>
                    </a:stretch>
                  </pic:blipFill>
                  <pic:spPr>
                    <a:xfrm>
                      <a:off x="0" y="0"/>
                      <a:ext cx="4430512" cy="3323130"/>
                    </a:xfrm>
                    <a:prstGeom prst="rect">
                      <a:avLst/>
                    </a:prstGeom>
                  </pic:spPr>
                </pic:pic>
              </a:graphicData>
            </a:graphic>
          </wp:inline>
        </w:drawing>
      </w:r>
    </w:p>
    <w:p w:rsidR="004F6D82" w:rsidRDefault="00C53A0F" w:rsidP="004F6D82">
      <w:pPr>
        <w:jc w:val="center"/>
        <w:rPr>
          <w:sz w:val="24"/>
          <w:szCs w:val="24"/>
        </w:rPr>
      </w:pPr>
      <w:r>
        <w:rPr>
          <w:sz w:val="24"/>
          <w:szCs w:val="24"/>
        </w:rPr>
        <w:t>Earth Trust</w:t>
      </w:r>
      <w:r w:rsidR="00FB40F1">
        <w:rPr>
          <w:sz w:val="24"/>
          <w:szCs w:val="24"/>
        </w:rPr>
        <w:t xml:space="preserve"> volunteers</w:t>
      </w:r>
    </w:p>
    <w:p w:rsidR="00230C2D" w:rsidRDefault="00230C2D" w:rsidP="00230C2D">
      <w:pPr>
        <w:rPr>
          <w:sz w:val="24"/>
          <w:szCs w:val="24"/>
        </w:rPr>
      </w:pPr>
      <w:r>
        <w:rPr>
          <w:sz w:val="24"/>
          <w:szCs w:val="24"/>
        </w:rPr>
        <w:t>Sadly:</w:t>
      </w:r>
    </w:p>
    <w:p w:rsidR="00D34D82" w:rsidRDefault="001803F8" w:rsidP="001803F8">
      <w:pPr>
        <w:pStyle w:val="ListParagraph"/>
        <w:numPr>
          <w:ilvl w:val="0"/>
          <w:numId w:val="1"/>
        </w:numPr>
        <w:rPr>
          <w:sz w:val="24"/>
          <w:szCs w:val="24"/>
        </w:rPr>
      </w:pPr>
      <w:r>
        <w:rPr>
          <w:sz w:val="24"/>
          <w:szCs w:val="24"/>
        </w:rPr>
        <w:t xml:space="preserve">Our Civic Hall </w:t>
      </w:r>
      <w:r w:rsidR="005F0B05">
        <w:rPr>
          <w:sz w:val="24"/>
          <w:szCs w:val="24"/>
        </w:rPr>
        <w:t xml:space="preserve">was </w:t>
      </w:r>
      <w:r>
        <w:rPr>
          <w:sz w:val="24"/>
          <w:szCs w:val="24"/>
        </w:rPr>
        <w:t>double booked and our festi</w:t>
      </w:r>
      <w:r w:rsidR="003F37E2">
        <w:rPr>
          <w:sz w:val="24"/>
          <w:szCs w:val="24"/>
        </w:rPr>
        <w:t>val had to be pushed back</w:t>
      </w:r>
      <w:r w:rsidR="00C533B4">
        <w:rPr>
          <w:sz w:val="24"/>
          <w:szCs w:val="24"/>
        </w:rPr>
        <w:t xml:space="preserve"> to 5</w:t>
      </w:r>
      <w:r w:rsidR="00C533B4" w:rsidRPr="00C533B4">
        <w:rPr>
          <w:sz w:val="24"/>
          <w:szCs w:val="24"/>
          <w:vertAlign w:val="superscript"/>
        </w:rPr>
        <w:t>th</w:t>
      </w:r>
      <w:r w:rsidR="00C533B4">
        <w:rPr>
          <w:sz w:val="24"/>
          <w:szCs w:val="24"/>
        </w:rPr>
        <w:t xml:space="preserve"> October</w:t>
      </w:r>
      <w:r>
        <w:rPr>
          <w:sz w:val="24"/>
          <w:szCs w:val="24"/>
        </w:rPr>
        <w:t>. This meant that</w:t>
      </w:r>
      <w:r w:rsidR="00D34D82">
        <w:rPr>
          <w:sz w:val="24"/>
          <w:szCs w:val="24"/>
        </w:rPr>
        <w:t xml:space="preserve"> the following people were unable to come:</w:t>
      </w:r>
    </w:p>
    <w:p w:rsidR="00D34D82" w:rsidRPr="00D34D82" w:rsidRDefault="001803F8" w:rsidP="00D34D82">
      <w:pPr>
        <w:pStyle w:val="ListParagraph"/>
        <w:numPr>
          <w:ilvl w:val="0"/>
          <w:numId w:val="2"/>
        </w:numPr>
        <w:rPr>
          <w:sz w:val="24"/>
          <w:szCs w:val="24"/>
        </w:rPr>
      </w:pPr>
      <w:r w:rsidRPr="00D34D82">
        <w:rPr>
          <w:sz w:val="24"/>
          <w:szCs w:val="24"/>
        </w:rPr>
        <w:t>Laura Jenks, of Greek Myth Comix fame</w:t>
      </w:r>
    </w:p>
    <w:p w:rsidR="00230C2D" w:rsidRPr="00D34D82" w:rsidRDefault="00D34D82" w:rsidP="00D34D82">
      <w:pPr>
        <w:pStyle w:val="ListParagraph"/>
        <w:numPr>
          <w:ilvl w:val="0"/>
          <w:numId w:val="2"/>
        </w:numPr>
        <w:rPr>
          <w:sz w:val="24"/>
          <w:szCs w:val="24"/>
        </w:rPr>
      </w:pPr>
      <w:r w:rsidRPr="00D34D82">
        <w:rPr>
          <w:sz w:val="24"/>
          <w:szCs w:val="24"/>
        </w:rPr>
        <w:t xml:space="preserve">Children’s </w:t>
      </w:r>
      <w:r w:rsidR="00230C2D" w:rsidRPr="00D34D82">
        <w:rPr>
          <w:sz w:val="24"/>
          <w:szCs w:val="24"/>
        </w:rPr>
        <w:t xml:space="preserve">myth writer Maz Evans </w:t>
      </w:r>
    </w:p>
    <w:p w:rsidR="00D34D82" w:rsidRPr="00D34D82" w:rsidRDefault="00C533B4" w:rsidP="00D34D82">
      <w:pPr>
        <w:pStyle w:val="ListParagraph"/>
        <w:numPr>
          <w:ilvl w:val="0"/>
          <w:numId w:val="2"/>
        </w:numPr>
        <w:rPr>
          <w:sz w:val="24"/>
          <w:szCs w:val="24"/>
        </w:rPr>
      </w:pPr>
      <w:r>
        <w:rPr>
          <w:sz w:val="24"/>
          <w:szCs w:val="24"/>
        </w:rPr>
        <w:t>Cheney School’s The Irish Project</w:t>
      </w:r>
    </w:p>
    <w:p w:rsidR="00D34D82" w:rsidRPr="00D34D82" w:rsidRDefault="00A55543" w:rsidP="00D34D82">
      <w:pPr>
        <w:pStyle w:val="ListParagraph"/>
        <w:numPr>
          <w:ilvl w:val="0"/>
          <w:numId w:val="2"/>
        </w:numPr>
        <w:rPr>
          <w:sz w:val="24"/>
          <w:szCs w:val="24"/>
        </w:rPr>
      </w:pPr>
      <w:r w:rsidRPr="00D34D82">
        <w:rPr>
          <w:sz w:val="24"/>
          <w:szCs w:val="24"/>
        </w:rPr>
        <w:t>Dr Z</w:t>
      </w:r>
      <w:r w:rsidR="00D34D82" w:rsidRPr="00D34D82">
        <w:rPr>
          <w:sz w:val="24"/>
          <w:szCs w:val="24"/>
        </w:rPr>
        <w:t>ena Kamash from Royal Holloway</w:t>
      </w:r>
    </w:p>
    <w:p w:rsidR="00707E0B" w:rsidRPr="00A55543" w:rsidRDefault="00D34D82" w:rsidP="00D34D82">
      <w:pPr>
        <w:ind w:left="360"/>
        <w:rPr>
          <w:sz w:val="24"/>
          <w:szCs w:val="24"/>
        </w:rPr>
      </w:pPr>
      <w:r>
        <w:rPr>
          <w:sz w:val="24"/>
          <w:szCs w:val="24"/>
        </w:rPr>
        <w:t xml:space="preserve">In addition, </w:t>
      </w:r>
      <w:r w:rsidR="00707E0B">
        <w:rPr>
          <w:sz w:val="24"/>
          <w:szCs w:val="24"/>
        </w:rPr>
        <w:t>Dr Claudina Romero Mayorga from the University of Readi</w:t>
      </w:r>
      <w:r w:rsidR="00C533B4">
        <w:rPr>
          <w:sz w:val="24"/>
          <w:szCs w:val="24"/>
        </w:rPr>
        <w:t>ng’s Ure Museum was working at their</w:t>
      </w:r>
      <w:r w:rsidR="00707E0B">
        <w:rPr>
          <w:sz w:val="24"/>
          <w:szCs w:val="24"/>
        </w:rPr>
        <w:t xml:space="preserve"> Classics Open </w:t>
      </w:r>
      <w:r w:rsidR="005F0B05">
        <w:rPr>
          <w:sz w:val="24"/>
          <w:szCs w:val="24"/>
        </w:rPr>
        <w:t>Day so also couldn’t come.</w:t>
      </w:r>
    </w:p>
    <w:p w:rsidR="00230C2D" w:rsidRDefault="00230C2D" w:rsidP="00230C2D">
      <w:pPr>
        <w:pStyle w:val="ListParagraph"/>
        <w:numPr>
          <w:ilvl w:val="0"/>
          <w:numId w:val="1"/>
        </w:numPr>
        <w:rPr>
          <w:sz w:val="24"/>
          <w:szCs w:val="24"/>
        </w:rPr>
      </w:pPr>
      <w:r>
        <w:rPr>
          <w:sz w:val="24"/>
          <w:szCs w:val="24"/>
        </w:rPr>
        <w:t>The Donkey Sanctuary forgot to log our request for a visit and so their volunteers took a holiday.</w:t>
      </w:r>
    </w:p>
    <w:p w:rsidR="00A55543" w:rsidRPr="00A55543" w:rsidRDefault="00A55543" w:rsidP="00A55543">
      <w:pPr>
        <w:pStyle w:val="ListParagraph"/>
        <w:numPr>
          <w:ilvl w:val="0"/>
          <w:numId w:val="1"/>
        </w:numPr>
        <w:rPr>
          <w:sz w:val="24"/>
          <w:szCs w:val="24"/>
        </w:rPr>
      </w:pPr>
      <w:r>
        <w:rPr>
          <w:sz w:val="24"/>
          <w:szCs w:val="24"/>
        </w:rPr>
        <w:t>Our Rom</w:t>
      </w:r>
      <w:r w:rsidR="005F0B05">
        <w:rPr>
          <w:sz w:val="24"/>
          <w:szCs w:val="24"/>
        </w:rPr>
        <w:t>an soldier had twisted his knee</w:t>
      </w:r>
      <w:r>
        <w:rPr>
          <w:sz w:val="24"/>
          <w:szCs w:val="24"/>
        </w:rPr>
        <w:t xml:space="preserve"> and was unable to come at (literally) the 11</w:t>
      </w:r>
      <w:r w:rsidRPr="001803F8">
        <w:rPr>
          <w:sz w:val="24"/>
          <w:szCs w:val="24"/>
          <w:vertAlign w:val="superscript"/>
        </w:rPr>
        <w:t>th</w:t>
      </w:r>
      <w:r>
        <w:rPr>
          <w:sz w:val="24"/>
          <w:szCs w:val="24"/>
        </w:rPr>
        <w:t xml:space="preserve"> Hour!</w:t>
      </w:r>
    </w:p>
    <w:p w:rsidR="00230C2D" w:rsidRPr="00CF070D" w:rsidRDefault="00230C2D" w:rsidP="00CF070D">
      <w:pPr>
        <w:rPr>
          <w:sz w:val="24"/>
          <w:szCs w:val="24"/>
        </w:rPr>
      </w:pPr>
      <w:r w:rsidRPr="00CF070D">
        <w:rPr>
          <w:sz w:val="24"/>
          <w:szCs w:val="24"/>
        </w:rPr>
        <w:t>None of these absences, although unfo</w:t>
      </w:r>
      <w:r w:rsidR="005F0B05">
        <w:rPr>
          <w:sz w:val="24"/>
          <w:szCs w:val="24"/>
        </w:rPr>
        <w:t xml:space="preserve">rtunate, took away from the day and we remain very grateful for the time volunteers gave up to visit us and the effort those with activities and stands put in to travel to us and present/ talk. </w:t>
      </w:r>
    </w:p>
    <w:p w:rsidR="003F37E2" w:rsidRDefault="003F37E2" w:rsidP="001803F8">
      <w:pPr>
        <w:rPr>
          <w:sz w:val="24"/>
          <w:szCs w:val="24"/>
        </w:rPr>
      </w:pPr>
    </w:p>
    <w:p w:rsidR="003F37E2" w:rsidRDefault="003F37E2" w:rsidP="001803F8">
      <w:pPr>
        <w:rPr>
          <w:sz w:val="24"/>
          <w:szCs w:val="24"/>
        </w:rPr>
      </w:pPr>
    </w:p>
    <w:p w:rsidR="003F37E2" w:rsidRDefault="003F37E2" w:rsidP="001803F8">
      <w:pPr>
        <w:rPr>
          <w:sz w:val="24"/>
          <w:szCs w:val="24"/>
        </w:rPr>
      </w:pPr>
    </w:p>
    <w:p w:rsidR="00A55543" w:rsidRPr="00CF070D" w:rsidRDefault="00A55543" w:rsidP="001803F8">
      <w:pPr>
        <w:rPr>
          <w:b/>
          <w:sz w:val="24"/>
          <w:szCs w:val="24"/>
        </w:rPr>
      </w:pPr>
      <w:r w:rsidRPr="00CF070D">
        <w:rPr>
          <w:b/>
          <w:sz w:val="24"/>
          <w:szCs w:val="24"/>
        </w:rPr>
        <w:lastRenderedPageBreak/>
        <w:t>Social Media Connections</w:t>
      </w:r>
    </w:p>
    <w:p w:rsidR="00D34D82" w:rsidRDefault="00C50D96" w:rsidP="001803F8">
      <w:pPr>
        <w:rPr>
          <w:sz w:val="24"/>
          <w:szCs w:val="24"/>
        </w:rPr>
      </w:pPr>
      <w:r>
        <w:rPr>
          <w:sz w:val="24"/>
          <w:szCs w:val="24"/>
        </w:rPr>
        <w:t xml:space="preserve">The blog ‘Mums of 2.4 Children’ and also ‘In Didcot’ </w:t>
      </w:r>
      <w:r w:rsidR="00A55543">
        <w:rPr>
          <w:sz w:val="24"/>
          <w:szCs w:val="24"/>
        </w:rPr>
        <w:t>helped spread t</w:t>
      </w:r>
      <w:r w:rsidR="005F0B05">
        <w:rPr>
          <w:sz w:val="24"/>
          <w:szCs w:val="24"/>
        </w:rPr>
        <w:t xml:space="preserve">he word </w:t>
      </w:r>
      <w:r>
        <w:rPr>
          <w:sz w:val="24"/>
          <w:szCs w:val="24"/>
        </w:rPr>
        <w:t xml:space="preserve">about our festival. We were most grateful for their help. </w:t>
      </w:r>
    </w:p>
    <w:p w:rsidR="004F6D82" w:rsidRDefault="005F0B05" w:rsidP="001803F8">
      <w:pPr>
        <w:rPr>
          <w:sz w:val="24"/>
          <w:szCs w:val="24"/>
        </w:rPr>
      </w:pPr>
      <w:r>
        <w:rPr>
          <w:sz w:val="24"/>
          <w:szCs w:val="24"/>
        </w:rPr>
        <w:t xml:space="preserve">In addition, this year we paid for a website for </w:t>
      </w:r>
      <w:r w:rsidR="004F6D82">
        <w:rPr>
          <w:sz w:val="24"/>
          <w:szCs w:val="24"/>
        </w:rPr>
        <w:t>a few months. This w</w:t>
      </w:r>
      <w:r w:rsidR="0086313F">
        <w:rPr>
          <w:sz w:val="24"/>
          <w:szCs w:val="24"/>
        </w:rPr>
        <w:t>as far more effective than the G</w:t>
      </w:r>
      <w:bookmarkStart w:id="0" w:name="_GoBack"/>
      <w:bookmarkEnd w:id="0"/>
      <w:r w:rsidR="004F6D82">
        <w:rPr>
          <w:sz w:val="24"/>
          <w:szCs w:val="24"/>
        </w:rPr>
        <w:t>mail blog we used last</w:t>
      </w:r>
      <w:r w:rsidR="0086313F">
        <w:rPr>
          <w:sz w:val="24"/>
          <w:szCs w:val="24"/>
        </w:rPr>
        <w:t xml:space="preserve"> year which is attached to our G</w:t>
      </w:r>
      <w:r w:rsidR="004F6D82">
        <w:rPr>
          <w:sz w:val="24"/>
          <w:szCs w:val="24"/>
        </w:rPr>
        <w:t xml:space="preserve">mail email account. </w:t>
      </w:r>
      <w:r w:rsidR="00D34D82">
        <w:rPr>
          <w:sz w:val="24"/>
          <w:szCs w:val="24"/>
        </w:rPr>
        <w:t>Our website was shared on local parenting Facebook pages and local village Facebook groups.</w:t>
      </w:r>
    </w:p>
    <w:p w:rsidR="00A55543" w:rsidRDefault="00A55543" w:rsidP="001803F8">
      <w:pPr>
        <w:rPr>
          <w:sz w:val="24"/>
          <w:szCs w:val="24"/>
        </w:rPr>
      </w:pPr>
    </w:p>
    <w:p w:rsidR="001803F8" w:rsidRDefault="001803F8" w:rsidP="001803F8">
      <w:pPr>
        <w:rPr>
          <w:b/>
          <w:sz w:val="24"/>
          <w:szCs w:val="24"/>
        </w:rPr>
      </w:pPr>
      <w:r>
        <w:rPr>
          <w:b/>
          <w:sz w:val="24"/>
          <w:szCs w:val="24"/>
        </w:rPr>
        <w:t xml:space="preserve">Networking </w:t>
      </w:r>
    </w:p>
    <w:p w:rsidR="001803F8" w:rsidRDefault="001803F8" w:rsidP="001803F8">
      <w:pPr>
        <w:rPr>
          <w:sz w:val="24"/>
          <w:szCs w:val="24"/>
        </w:rPr>
      </w:pPr>
      <w:r>
        <w:rPr>
          <w:sz w:val="24"/>
          <w:szCs w:val="24"/>
        </w:rPr>
        <w:t>Relationships with our visiting experts continue and have expanded. Our Roman Slinger, mosaicist, blacksmith a</w:t>
      </w:r>
      <w:r w:rsidR="00C533B4">
        <w:rPr>
          <w:sz w:val="24"/>
          <w:szCs w:val="24"/>
        </w:rPr>
        <w:t xml:space="preserve">nd vase animators all returned. </w:t>
      </w:r>
    </w:p>
    <w:p w:rsidR="001803F8" w:rsidRPr="00A67D5F" w:rsidRDefault="00CB08E3" w:rsidP="001803F8">
      <w:pPr>
        <w:rPr>
          <w:sz w:val="24"/>
          <w:szCs w:val="24"/>
        </w:rPr>
      </w:pPr>
      <w:r>
        <w:rPr>
          <w:sz w:val="24"/>
          <w:szCs w:val="24"/>
        </w:rPr>
        <w:t>Keith West</w:t>
      </w:r>
      <w:r w:rsidR="001803F8">
        <w:rPr>
          <w:sz w:val="24"/>
          <w:szCs w:val="24"/>
        </w:rPr>
        <w:t xml:space="preserve">cott and Bill Darley got on marvellously and exchanged contact details. This was very pleasing. </w:t>
      </w:r>
    </w:p>
    <w:p w:rsidR="00E303FB" w:rsidRDefault="00E303FB" w:rsidP="009033B0">
      <w:pPr>
        <w:rPr>
          <w:b/>
          <w:sz w:val="24"/>
          <w:szCs w:val="24"/>
        </w:rPr>
      </w:pPr>
    </w:p>
    <w:p w:rsidR="00281808" w:rsidRPr="00281808" w:rsidRDefault="00281808" w:rsidP="009033B0">
      <w:pPr>
        <w:rPr>
          <w:b/>
          <w:sz w:val="24"/>
          <w:szCs w:val="24"/>
        </w:rPr>
      </w:pPr>
      <w:r w:rsidRPr="00281808">
        <w:rPr>
          <w:b/>
          <w:sz w:val="24"/>
          <w:szCs w:val="24"/>
        </w:rPr>
        <w:t>Money Raising Opportunities A</w:t>
      </w:r>
      <w:r w:rsidRPr="00281808">
        <w:rPr>
          <w:b/>
          <w:sz w:val="24"/>
          <w:szCs w:val="24"/>
        </w:rPr>
        <w:t>rising from your financial help</w:t>
      </w:r>
    </w:p>
    <w:p w:rsidR="00281808" w:rsidRDefault="00281808" w:rsidP="009033B0">
      <w:pPr>
        <w:rPr>
          <w:sz w:val="24"/>
          <w:szCs w:val="24"/>
        </w:rPr>
      </w:pPr>
      <w:r>
        <w:rPr>
          <w:sz w:val="24"/>
          <w:szCs w:val="24"/>
        </w:rPr>
        <w:t>Last year t</w:t>
      </w:r>
      <w:r w:rsidRPr="00281808">
        <w:rPr>
          <w:sz w:val="24"/>
          <w:szCs w:val="24"/>
        </w:rPr>
        <w:t xml:space="preserve">he committee applied for our community group to be a beneficiary of the South Oxfordshire </w:t>
      </w:r>
      <w:r>
        <w:rPr>
          <w:sz w:val="24"/>
          <w:szCs w:val="24"/>
        </w:rPr>
        <w:t xml:space="preserve">community lottery. This year we raised £213.50 which paid for our website hosting fees and associated costs. </w:t>
      </w:r>
    </w:p>
    <w:p w:rsidR="00281808" w:rsidRDefault="00281808" w:rsidP="009033B0">
      <w:pPr>
        <w:rPr>
          <w:sz w:val="24"/>
          <w:szCs w:val="24"/>
        </w:rPr>
      </w:pPr>
      <w:r>
        <w:rPr>
          <w:sz w:val="24"/>
          <w:szCs w:val="24"/>
        </w:rPr>
        <w:t xml:space="preserve">We did not charge entry for this year’s festival as one of the conditions of being granted the Tesco Bags of Help </w:t>
      </w:r>
      <w:r w:rsidR="0035696D">
        <w:rPr>
          <w:sz w:val="24"/>
          <w:szCs w:val="24"/>
        </w:rPr>
        <w:t>was that entry be free</w:t>
      </w:r>
      <w:r w:rsidR="00A471A0">
        <w:rPr>
          <w:sz w:val="24"/>
          <w:szCs w:val="24"/>
        </w:rPr>
        <w:t xml:space="preserve">. This was also the aim for 2019 and I am pleased that we managed it. </w:t>
      </w:r>
    </w:p>
    <w:p w:rsidR="00281808" w:rsidRPr="00281808" w:rsidRDefault="0035696D" w:rsidP="009033B0">
      <w:pPr>
        <w:rPr>
          <w:b/>
          <w:sz w:val="24"/>
          <w:szCs w:val="24"/>
        </w:rPr>
      </w:pPr>
      <w:r>
        <w:rPr>
          <w:sz w:val="24"/>
          <w:szCs w:val="24"/>
        </w:rPr>
        <w:t xml:space="preserve">Grants in Total: £2, 200. </w:t>
      </w:r>
    </w:p>
    <w:p w:rsidR="00281808" w:rsidRPr="00281808" w:rsidRDefault="00281808" w:rsidP="009033B0">
      <w:pPr>
        <w:rPr>
          <w:b/>
          <w:sz w:val="24"/>
          <w:szCs w:val="24"/>
        </w:rPr>
      </w:pPr>
    </w:p>
    <w:p w:rsidR="009033B0" w:rsidRDefault="00281808" w:rsidP="009033B0">
      <w:pPr>
        <w:rPr>
          <w:b/>
          <w:sz w:val="24"/>
          <w:szCs w:val="24"/>
        </w:rPr>
      </w:pPr>
      <w:r>
        <w:rPr>
          <w:b/>
          <w:noProof/>
          <w:sz w:val="24"/>
          <w:szCs w:val="24"/>
        </w:rPr>
        <w:lastRenderedPageBreak/>
        <w:drawing>
          <wp:inline distT="0" distB="0" distL="0" distR="0" wp14:anchorId="23441845" wp14:editId="0663D0EF">
            <wp:extent cx="6070862" cy="3393649"/>
            <wp:effectExtent l="0" t="0" r="25400" b="165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471A0" w:rsidRDefault="00A471A0" w:rsidP="009033B0">
      <w:pPr>
        <w:rPr>
          <w:b/>
          <w:sz w:val="24"/>
          <w:szCs w:val="24"/>
        </w:rPr>
      </w:pPr>
    </w:p>
    <w:p w:rsidR="009033B0" w:rsidRDefault="00E303FB" w:rsidP="009033B0">
      <w:pPr>
        <w:rPr>
          <w:b/>
          <w:sz w:val="24"/>
          <w:szCs w:val="24"/>
        </w:rPr>
      </w:pPr>
      <w:r>
        <w:rPr>
          <w:b/>
          <w:sz w:val="24"/>
          <w:szCs w:val="24"/>
        </w:rPr>
        <w:t>Future Events</w:t>
      </w:r>
    </w:p>
    <w:p w:rsidR="00E303FB" w:rsidRPr="00E303FB" w:rsidRDefault="00E303FB" w:rsidP="009033B0">
      <w:pPr>
        <w:rPr>
          <w:sz w:val="24"/>
          <w:szCs w:val="24"/>
        </w:rPr>
      </w:pPr>
      <w:r>
        <w:rPr>
          <w:sz w:val="24"/>
          <w:szCs w:val="24"/>
        </w:rPr>
        <w:t>Stretch Didcot’s aim is to put on festivals with different themes. A couple of our members have Indian continent connections and</w:t>
      </w:r>
      <w:r w:rsidR="006B755A">
        <w:rPr>
          <w:sz w:val="24"/>
          <w:szCs w:val="24"/>
        </w:rPr>
        <w:t xml:space="preserve"> are interested in hosting a cultural evet</w:t>
      </w:r>
      <w:r>
        <w:rPr>
          <w:sz w:val="24"/>
          <w:szCs w:val="24"/>
        </w:rPr>
        <w:t>. Our Roman slinger is</w:t>
      </w:r>
      <w:r w:rsidR="006B755A">
        <w:rPr>
          <w:sz w:val="24"/>
          <w:szCs w:val="24"/>
        </w:rPr>
        <w:t xml:space="preserve"> also very keen on the Vikings. </w:t>
      </w:r>
      <w:r>
        <w:rPr>
          <w:sz w:val="24"/>
          <w:szCs w:val="24"/>
        </w:rPr>
        <w:t xml:space="preserve"> </w:t>
      </w:r>
    </w:p>
    <w:p w:rsidR="009033B0" w:rsidRDefault="009033B0" w:rsidP="009033B0">
      <w:pPr>
        <w:rPr>
          <w:b/>
          <w:sz w:val="24"/>
          <w:szCs w:val="24"/>
        </w:rPr>
      </w:pPr>
    </w:p>
    <w:p w:rsidR="009033B0" w:rsidRDefault="009033B0" w:rsidP="009033B0">
      <w:pPr>
        <w:rPr>
          <w:b/>
          <w:sz w:val="24"/>
          <w:szCs w:val="24"/>
        </w:rPr>
      </w:pPr>
      <w:r>
        <w:rPr>
          <w:b/>
          <w:sz w:val="24"/>
          <w:szCs w:val="24"/>
        </w:rPr>
        <w:t>Conclusion</w:t>
      </w:r>
    </w:p>
    <w:p w:rsidR="009033B0" w:rsidRDefault="00CF070D">
      <w:pPr>
        <w:rPr>
          <w:sz w:val="24"/>
          <w:szCs w:val="24"/>
        </w:rPr>
      </w:pPr>
      <w:r>
        <w:rPr>
          <w:sz w:val="24"/>
          <w:szCs w:val="24"/>
        </w:rPr>
        <w:t>2019’S festival built on the successes of 2018’s. This was helped by the different choices we made</w:t>
      </w:r>
      <w:r w:rsidR="00CB08E3">
        <w:rPr>
          <w:sz w:val="24"/>
          <w:szCs w:val="24"/>
        </w:rPr>
        <w:t xml:space="preserve"> re: location and time of year. Not chargi</w:t>
      </w:r>
      <w:r w:rsidR="006B755A">
        <w:rPr>
          <w:sz w:val="24"/>
          <w:szCs w:val="24"/>
        </w:rPr>
        <w:t xml:space="preserve">ng an entrance fee was morally </w:t>
      </w:r>
      <w:r w:rsidR="00CB08E3">
        <w:rPr>
          <w:sz w:val="24"/>
          <w:szCs w:val="24"/>
        </w:rPr>
        <w:t xml:space="preserve">preferable for us and this is the model we would like to follow in the future.  </w:t>
      </w:r>
    </w:p>
    <w:p w:rsidR="0081002A" w:rsidRDefault="0081002A">
      <w:pPr>
        <w:rPr>
          <w:sz w:val="24"/>
          <w:szCs w:val="24"/>
        </w:rPr>
      </w:pPr>
    </w:p>
    <w:p w:rsidR="0081002A" w:rsidRDefault="0081002A">
      <w:pPr>
        <w:rPr>
          <w:sz w:val="24"/>
          <w:szCs w:val="24"/>
        </w:rPr>
      </w:pPr>
      <w:r>
        <w:rPr>
          <w:sz w:val="24"/>
          <w:szCs w:val="24"/>
        </w:rPr>
        <w:t>Thank you for your financial assistance, which helped us to bring more fun - and knowledge- to Didcot.</w:t>
      </w:r>
    </w:p>
    <w:p w:rsidR="0081002A" w:rsidRDefault="0081002A">
      <w:pPr>
        <w:rPr>
          <w:sz w:val="24"/>
          <w:szCs w:val="24"/>
        </w:rPr>
      </w:pPr>
    </w:p>
    <w:p w:rsidR="0081002A" w:rsidRDefault="0081002A">
      <w:pPr>
        <w:rPr>
          <w:sz w:val="24"/>
          <w:szCs w:val="24"/>
        </w:rPr>
      </w:pPr>
    </w:p>
    <w:p w:rsidR="0081002A" w:rsidRPr="00D34D82" w:rsidRDefault="0081002A">
      <w:pPr>
        <w:rPr>
          <w:sz w:val="24"/>
          <w:szCs w:val="24"/>
        </w:rPr>
      </w:pPr>
      <w:r>
        <w:rPr>
          <w:sz w:val="24"/>
          <w:szCs w:val="24"/>
        </w:rPr>
        <w:t xml:space="preserve">The Committee of Stretch Didcot, Community Group </w:t>
      </w:r>
    </w:p>
    <w:sectPr w:rsidR="0081002A" w:rsidRPr="00D34D82">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4475" w:rsidRDefault="00004475" w:rsidP="009033B0">
      <w:pPr>
        <w:spacing w:after="0" w:line="240" w:lineRule="auto"/>
      </w:pPr>
      <w:r>
        <w:separator/>
      </w:r>
    </w:p>
  </w:endnote>
  <w:endnote w:type="continuationSeparator" w:id="0">
    <w:p w:rsidR="00004475" w:rsidRDefault="00004475" w:rsidP="009033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3359126"/>
      <w:docPartObj>
        <w:docPartGallery w:val="Page Numbers (Bottom of Page)"/>
        <w:docPartUnique/>
      </w:docPartObj>
    </w:sdtPr>
    <w:sdtEndPr>
      <w:rPr>
        <w:noProof/>
      </w:rPr>
    </w:sdtEndPr>
    <w:sdtContent>
      <w:p w:rsidR="00707E0B" w:rsidRDefault="00707E0B">
        <w:pPr>
          <w:pStyle w:val="Footer"/>
          <w:jc w:val="right"/>
        </w:pPr>
        <w:r>
          <w:fldChar w:fldCharType="begin"/>
        </w:r>
        <w:r>
          <w:instrText xml:space="preserve"> PAGE   \* MERGEFORMAT </w:instrText>
        </w:r>
        <w:r>
          <w:fldChar w:fldCharType="separate"/>
        </w:r>
        <w:r w:rsidR="0086313F">
          <w:rPr>
            <w:noProof/>
          </w:rPr>
          <w:t>1</w:t>
        </w:r>
        <w:r>
          <w:rPr>
            <w:noProof/>
          </w:rPr>
          <w:fldChar w:fldCharType="end"/>
        </w:r>
      </w:p>
    </w:sdtContent>
  </w:sdt>
  <w:p w:rsidR="00707E0B" w:rsidRDefault="00707E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4475" w:rsidRDefault="00004475" w:rsidP="009033B0">
      <w:pPr>
        <w:spacing w:after="0" w:line="240" w:lineRule="auto"/>
      </w:pPr>
      <w:r>
        <w:separator/>
      </w:r>
    </w:p>
  </w:footnote>
  <w:footnote w:type="continuationSeparator" w:id="0">
    <w:p w:rsidR="00004475" w:rsidRDefault="00004475" w:rsidP="009033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libri" w:eastAsia="SimSun" w:hAnsi="Calibri" w:cs="Times New Roman"/>
        <w:b/>
        <w:sz w:val="24"/>
        <w:szCs w:val="24"/>
      </w:rPr>
      <w:alias w:val="Title"/>
      <w:id w:val="77738743"/>
      <w:placeholder>
        <w:docPart w:val="E713B03FDBD54A7DBBE0FACD627CC8CA"/>
      </w:placeholder>
      <w:dataBinding w:prefixMappings="xmlns:ns0='http://schemas.openxmlformats.org/package/2006/metadata/core-properties' xmlns:ns1='http://purl.org/dc/elements/1.1/'" w:xpath="/ns0:coreProperties[1]/ns1:title[1]" w:storeItemID="{6C3C8BC8-F283-45AE-878A-BAB7291924A1}"/>
      <w:text/>
    </w:sdtPr>
    <w:sdtEndPr/>
    <w:sdtContent>
      <w:p w:rsidR="00707E0B" w:rsidRDefault="00707E0B" w:rsidP="009033B0">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Calibri" w:eastAsia="SimSun" w:hAnsi="Calibri" w:cs="Times New Roman"/>
            <w:b/>
            <w:sz w:val="24"/>
            <w:szCs w:val="24"/>
          </w:rPr>
          <w:t xml:space="preserve">Report - </w:t>
        </w:r>
        <w:r w:rsidRPr="009033B0">
          <w:rPr>
            <w:rFonts w:ascii="Calibri" w:eastAsia="SimSun" w:hAnsi="Calibri" w:cs="Times New Roman"/>
            <w:b/>
            <w:sz w:val="24"/>
            <w:szCs w:val="24"/>
          </w:rPr>
          <w:t>Stretch Didcot</w:t>
        </w:r>
        <w:r>
          <w:rPr>
            <w:rFonts w:ascii="Calibri" w:eastAsia="SimSun" w:hAnsi="Calibri" w:cs="Times New Roman"/>
            <w:b/>
            <w:sz w:val="24"/>
            <w:szCs w:val="24"/>
          </w:rPr>
          <w:t>’s S</w:t>
        </w:r>
        <w:r w:rsidRPr="009033B0">
          <w:rPr>
            <w:rFonts w:ascii="Calibri" w:eastAsia="SimSun" w:hAnsi="Calibri" w:cs="Times New Roman"/>
            <w:b/>
            <w:sz w:val="24"/>
            <w:szCs w:val="24"/>
          </w:rPr>
          <w:t xml:space="preserve">econd Greek and Roman Festival, </w:t>
        </w:r>
        <w:r>
          <w:rPr>
            <w:rFonts w:ascii="Calibri" w:eastAsia="SimSun" w:hAnsi="Calibri" w:cs="Times New Roman"/>
            <w:b/>
            <w:sz w:val="24"/>
            <w:szCs w:val="24"/>
          </w:rPr>
          <w:t xml:space="preserve">Saturday </w:t>
        </w:r>
        <w:r w:rsidRPr="009033B0">
          <w:rPr>
            <w:rFonts w:ascii="Calibri" w:eastAsia="SimSun" w:hAnsi="Calibri" w:cs="Times New Roman"/>
            <w:b/>
            <w:sz w:val="24"/>
            <w:szCs w:val="24"/>
          </w:rPr>
          <w:t>5th October 2019</w:t>
        </w:r>
      </w:p>
    </w:sdtContent>
  </w:sdt>
  <w:p w:rsidR="00707E0B" w:rsidRDefault="00707E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B21DD6"/>
    <w:multiLevelType w:val="hybridMultilevel"/>
    <w:tmpl w:val="DF0EC0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5B9D5729"/>
    <w:multiLevelType w:val="hybridMultilevel"/>
    <w:tmpl w:val="21B0BC32"/>
    <w:lvl w:ilvl="0" w:tplc="42C62D0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3B0"/>
    <w:rsid w:val="00004475"/>
    <w:rsid w:val="001803F8"/>
    <w:rsid w:val="00230C2D"/>
    <w:rsid w:val="00281808"/>
    <w:rsid w:val="002A167B"/>
    <w:rsid w:val="00311212"/>
    <w:rsid w:val="0035696D"/>
    <w:rsid w:val="003F37E2"/>
    <w:rsid w:val="004F6D82"/>
    <w:rsid w:val="0056118F"/>
    <w:rsid w:val="005E05B1"/>
    <w:rsid w:val="005F0B05"/>
    <w:rsid w:val="00622509"/>
    <w:rsid w:val="006B755A"/>
    <w:rsid w:val="00707E0B"/>
    <w:rsid w:val="0078294F"/>
    <w:rsid w:val="0081002A"/>
    <w:rsid w:val="0086313F"/>
    <w:rsid w:val="009033B0"/>
    <w:rsid w:val="00915822"/>
    <w:rsid w:val="00A471A0"/>
    <w:rsid w:val="00A55543"/>
    <w:rsid w:val="00A67D5F"/>
    <w:rsid w:val="00C50D96"/>
    <w:rsid w:val="00C533B4"/>
    <w:rsid w:val="00C53A0F"/>
    <w:rsid w:val="00CB08E3"/>
    <w:rsid w:val="00CB5002"/>
    <w:rsid w:val="00CF070D"/>
    <w:rsid w:val="00D34D82"/>
    <w:rsid w:val="00D55F64"/>
    <w:rsid w:val="00E303FB"/>
    <w:rsid w:val="00FB40F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33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3B0"/>
  </w:style>
  <w:style w:type="paragraph" w:styleId="Footer">
    <w:name w:val="footer"/>
    <w:basedOn w:val="Normal"/>
    <w:link w:val="FooterChar"/>
    <w:uiPriority w:val="99"/>
    <w:unhideWhenUsed/>
    <w:rsid w:val="009033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3B0"/>
  </w:style>
  <w:style w:type="paragraph" w:styleId="BalloonText">
    <w:name w:val="Balloon Text"/>
    <w:basedOn w:val="Normal"/>
    <w:link w:val="BalloonTextChar"/>
    <w:uiPriority w:val="99"/>
    <w:semiHidden/>
    <w:unhideWhenUsed/>
    <w:rsid w:val="00903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33B0"/>
    <w:rPr>
      <w:rFonts w:ascii="Tahoma" w:hAnsi="Tahoma" w:cs="Tahoma"/>
      <w:sz w:val="16"/>
      <w:szCs w:val="16"/>
    </w:rPr>
  </w:style>
  <w:style w:type="paragraph" w:styleId="ListParagraph">
    <w:name w:val="List Paragraph"/>
    <w:basedOn w:val="Normal"/>
    <w:uiPriority w:val="34"/>
    <w:qFormat/>
    <w:rsid w:val="00230C2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33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3B0"/>
  </w:style>
  <w:style w:type="paragraph" w:styleId="Footer">
    <w:name w:val="footer"/>
    <w:basedOn w:val="Normal"/>
    <w:link w:val="FooterChar"/>
    <w:uiPriority w:val="99"/>
    <w:unhideWhenUsed/>
    <w:rsid w:val="009033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3B0"/>
  </w:style>
  <w:style w:type="paragraph" w:styleId="BalloonText">
    <w:name w:val="Balloon Text"/>
    <w:basedOn w:val="Normal"/>
    <w:link w:val="BalloonTextChar"/>
    <w:uiPriority w:val="99"/>
    <w:semiHidden/>
    <w:unhideWhenUsed/>
    <w:rsid w:val="00903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33B0"/>
    <w:rPr>
      <w:rFonts w:ascii="Tahoma" w:hAnsi="Tahoma" w:cs="Tahoma"/>
      <w:sz w:val="16"/>
      <w:szCs w:val="16"/>
    </w:rPr>
  </w:style>
  <w:style w:type="paragraph" w:styleId="ListParagraph">
    <w:name w:val="List Paragraph"/>
    <w:basedOn w:val="Normal"/>
    <w:uiPriority w:val="34"/>
    <w:qFormat/>
    <w:rsid w:val="00230C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11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Pie Chart showing Sources of income for the Didcot Greek and Roman Festival</c:v>
                </c:pt>
              </c:strCache>
            </c:strRef>
          </c:tx>
          <c:cat>
            <c:strRef>
              <c:f>Sheet1!$A$2:$A$4</c:f>
              <c:strCache>
                <c:ptCount val="3"/>
                <c:pt idx="0">
                  <c:v>Grants</c:v>
                </c:pt>
                <c:pt idx="1">
                  <c:v>Lottery income</c:v>
                </c:pt>
                <c:pt idx="2">
                  <c:v>Raffle tickets</c:v>
                </c:pt>
              </c:strCache>
            </c:strRef>
          </c:cat>
          <c:val>
            <c:numRef>
              <c:f>Sheet1!$B$2:$B$4</c:f>
              <c:numCache>
                <c:formatCode>General</c:formatCode>
                <c:ptCount val="3"/>
                <c:pt idx="0" formatCode="#,##0">
                  <c:v>2200</c:v>
                </c:pt>
                <c:pt idx="1">
                  <c:v>213.5</c:v>
                </c:pt>
                <c:pt idx="2">
                  <c:v>204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713B03FDBD54A7DBBE0FACD627CC8CA"/>
        <w:category>
          <w:name w:val="General"/>
          <w:gallery w:val="placeholder"/>
        </w:category>
        <w:types>
          <w:type w:val="bbPlcHdr"/>
        </w:types>
        <w:behaviors>
          <w:behavior w:val="content"/>
        </w:behaviors>
        <w:guid w:val="{32A3CA06-1BEA-43ED-89FC-9913C0CA0083}"/>
      </w:docPartPr>
      <w:docPartBody>
        <w:p w:rsidR="00142350" w:rsidRDefault="00142350" w:rsidP="00142350">
          <w:pPr>
            <w:pStyle w:val="E713B03FDBD54A7DBBE0FACD627CC8CA"/>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350"/>
    <w:rsid w:val="00142350"/>
    <w:rsid w:val="007457C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713B03FDBD54A7DBBE0FACD627CC8CA">
    <w:name w:val="E713B03FDBD54A7DBBE0FACD627CC8CA"/>
    <w:rsid w:val="0014235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713B03FDBD54A7DBBE0FACD627CC8CA">
    <w:name w:val="E713B03FDBD54A7DBBE0FACD627CC8CA"/>
    <w:rsid w:val="001423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1081</Words>
  <Characters>6167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Report - Stretch Didcot’s Second Greek and Roman Festival, Saturday 5th October 2019</vt:lpstr>
    </vt:vector>
  </TitlesOfParts>
  <Company/>
  <LinksUpToDate>false</LinksUpToDate>
  <CharactersWithSpaces>7234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 Stretch Didcot’s Second Greek and Roman Festival, Saturday 5th October 2019</dc:title>
  <dc:creator>Melissa Mallows</dc:creator>
  <cp:lastModifiedBy>Melissa Mallows</cp:lastModifiedBy>
  <cp:revision>2</cp:revision>
  <dcterms:created xsi:type="dcterms:W3CDTF">2020-01-04T20:45:00Z</dcterms:created>
  <dcterms:modified xsi:type="dcterms:W3CDTF">2020-01-04T20:45:00Z</dcterms:modified>
</cp:coreProperties>
</file>