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BFC1A" w14:textId="77777777" w:rsidR="0067103A" w:rsidRDefault="0067103A" w:rsidP="0067103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*Report for the Society for the Promotion of Hellenic Studies*</w:t>
      </w:r>
    </w:p>
    <w:p w14:paraId="6D1BEBBC" w14:textId="77777777" w:rsidR="00CF3D72" w:rsidRDefault="00CF3D72" w:rsidP="00A7697E">
      <w:pPr>
        <w:spacing w:after="0" w:line="240" w:lineRule="auto"/>
        <w:jc w:val="both"/>
        <w:rPr>
          <w:rFonts w:ascii="Times New Roman" w:hAnsi="Times New Roman" w:cs="Times New Roman"/>
          <w:sz w:val="28"/>
          <w:szCs w:val="28"/>
          <w:lang w:val="en-US"/>
        </w:rPr>
      </w:pPr>
    </w:p>
    <w:p w14:paraId="180084F4" w14:textId="7228B0D2" w:rsidR="00FA387B" w:rsidRPr="00A7697E" w:rsidRDefault="00FA387B" w:rsidP="0067103A">
      <w:pPr>
        <w:spacing w:after="0" w:line="240" w:lineRule="auto"/>
        <w:jc w:val="center"/>
        <w:rPr>
          <w:rFonts w:ascii="Times New Roman" w:hAnsi="Times New Roman" w:cs="Times New Roman"/>
          <w:sz w:val="28"/>
          <w:szCs w:val="28"/>
          <w:lang w:val="en-US"/>
        </w:rPr>
      </w:pPr>
      <w:r w:rsidRPr="00A7697E">
        <w:rPr>
          <w:rFonts w:ascii="Times New Roman" w:hAnsi="Times New Roman" w:cs="Times New Roman"/>
          <w:sz w:val="28"/>
          <w:szCs w:val="28"/>
          <w:lang w:val="en-US"/>
        </w:rPr>
        <w:t>The Healing Classics:</w:t>
      </w:r>
    </w:p>
    <w:p w14:paraId="66F93A36" w14:textId="77777777" w:rsidR="00FA387B" w:rsidRPr="00A7697E" w:rsidRDefault="00FA387B" w:rsidP="0067103A">
      <w:pPr>
        <w:spacing w:after="0" w:line="240" w:lineRule="auto"/>
        <w:jc w:val="center"/>
        <w:rPr>
          <w:rFonts w:ascii="Times New Roman" w:hAnsi="Times New Roman" w:cs="Times New Roman"/>
          <w:sz w:val="28"/>
          <w:szCs w:val="28"/>
          <w:lang w:val="en-US"/>
        </w:rPr>
      </w:pPr>
      <w:r w:rsidRPr="00A7697E">
        <w:rPr>
          <w:rFonts w:ascii="Times New Roman" w:hAnsi="Times New Roman" w:cs="Times New Roman"/>
          <w:sz w:val="28"/>
          <w:szCs w:val="28"/>
          <w:lang w:val="en-US"/>
        </w:rPr>
        <w:t>Medical Humanities and the Graeco-Roman Tradition</w:t>
      </w:r>
    </w:p>
    <w:p w14:paraId="023B24F4" w14:textId="35C31097" w:rsidR="00FA387B" w:rsidRPr="00A7697E" w:rsidRDefault="00AD2E35" w:rsidP="0067103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International</w:t>
      </w:r>
      <w:r w:rsidR="00FA387B" w:rsidRPr="00A7697E">
        <w:rPr>
          <w:rFonts w:ascii="Times New Roman" w:hAnsi="Times New Roman" w:cs="Times New Roman"/>
          <w:sz w:val="24"/>
          <w:szCs w:val="24"/>
          <w:lang w:val="en-US"/>
        </w:rPr>
        <w:t xml:space="preserve"> Conference, King’s College London, 7-8 September 2022</w:t>
      </w:r>
    </w:p>
    <w:p w14:paraId="6BEE6C09" w14:textId="77777777" w:rsidR="00AA2C12" w:rsidRDefault="00AA2C12" w:rsidP="00AA2C12">
      <w:pPr>
        <w:spacing w:after="0" w:line="240" w:lineRule="auto"/>
        <w:rPr>
          <w:rFonts w:ascii="Times New Roman" w:hAnsi="Times New Roman" w:cs="Times New Roman"/>
          <w:sz w:val="28"/>
          <w:szCs w:val="28"/>
          <w:lang w:val="en-US"/>
        </w:rPr>
      </w:pPr>
    </w:p>
    <w:p w14:paraId="3205575E" w14:textId="77777777" w:rsidR="00FA387B" w:rsidRPr="00A7697E" w:rsidRDefault="00FA387B" w:rsidP="00A7697E">
      <w:pPr>
        <w:spacing w:after="0" w:line="240" w:lineRule="auto"/>
        <w:jc w:val="both"/>
        <w:rPr>
          <w:rFonts w:ascii="Times New Roman" w:hAnsi="Times New Roman" w:cs="Times New Roman"/>
          <w:sz w:val="24"/>
          <w:szCs w:val="24"/>
          <w:lang w:val="en-US"/>
        </w:rPr>
      </w:pPr>
    </w:p>
    <w:p w14:paraId="11F589DE" w14:textId="77777777" w:rsidR="00FA387B" w:rsidRPr="00A7697E" w:rsidRDefault="00FA387B" w:rsidP="00A7697E">
      <w:pPr>
        <w:spacing w:after="0" w:line="360" w:lineRule="auto"/>
        <w:jc w:val="right"/>
        <w:rPr>
          <w:rFonts w:ascii="Times New Roman" w:hAnsi="Times New Roman" w:cs="Times New Roman"/>
          <w:sz w:val="24"/>
          <w:szCs w:val="24"/>
          <w:lang w:val="en-GB" w:eastAsia="fi-FI"/>
        </w:rPr>
      </w:pPr>
      <w:r w:rsidRPr="00A7697E">
        <w:rPr>
          <w:rFonts w:ascii="Times New Roman" w:hAnsi="Times New Roman" w:cs="Times New Roman"/>
          <w:sz w:val="24"/>
          <w:szCs w:val="24"/>
          <w:shd w:val="clear" w:color="auto" w:fill="FFFFFF"/>
          <w:lang w:val="en-GB"/>
        </w:rPr>
        <w:t xml:space="preserve">‘A properly critical medical humanities </w:t>
      </w:r>
      <w:proofErr w:type="gramStart"/>
      <w:r w:rsidRPr="00A7697E">
        <w:rPr>
          <w:rFonts w:ascii="Times New Roman" w:hAnsi="Times New Roman" w:cs="Times New Roman"/>
          <w:sz w:val="24"/>
          <w:szCs w:val="24"/>
          <w:shd w:val="clear" w:color="auto" w:fill="FFFFFF"/>
          <w:lang w:val="en-GB"/>
        </w:rPr>
        <w:t>is</w:t>
      </w:r>
      <w:proofErr w:type="gramEnd"/>
      <w:r w:rsidRPr="00A7697E">
        <w:rPr>
          <w:rFonts w:ascii="Times New Roman" w:hAnsi="Times New Roman" w:cs="Times New Roman"/>
          <w:sz w:val="24"/>
          <w:szCs w:val="24"/>
          <w:shd w:val="clear" w:color="auto" w:fill="FFFFFF"/>
          <w:lang w:val="en-GB"/>
        </w:rPr>
        <w:t xml:space="preserve"> also a historically grounded medical humanities.’</w:t>
      </w:r>
      <w:r w:rsidRPr="00A7697E">
        <w:rPr>
          <w:rStyle w:val="FootnoteReference"/>
          <w:rFonts w:ascii="Times New Roman" w:hAnsi="Times New Roman" w:cs="Times New Roman"/>
          <w:sz w:val="24"/>
          <w:szCs w:val="24"/>
          <w:shd w:val="clear" w:color="auto" w:fill="FFFFFF"/>
          <w:lang w:val="en-GB"/>
        </w:rPr>
        <w:footnoteReference w:id="1"/>
      </w:r>
    </w:p>
    <w:p w14:paraId="13B6D687" w14:textId="77777777" w:rsidR="00FA387B" w:rsidRPr="00A7697E" w:rsidRDefault="00FA387B" w:rsidP="00A7697E">
      <w:pPr>
        <w:widowControl w:val="0"/>
        <w:spacing w:after="0" w:line="360" w:lineRule="auto"/>
        <w:jc w:val="both"/>
        <w:rPr>
          <w:rFonts w:ascii="Times New Roman" w:hAnsi="Times New Roman" w:cs="Times New Roman"/>
          <w:bCs/>
          <w:snapToGrid w:val="0"/>
          <w:sz w:val="24"/>
          <w:szCs w:val="24"/>
          <w:lang w:val="en-GB"/>
        </w:rPr>
      </w:pPr>
    </w:p>
    <w:p w14:paraId="6850BA74" w14:textId="77777777" w:rsidR="00FA387B" w:rsidRPr="00A7697E" w:rsidRDefault="00FA387B" w:rsidP="00A7697E">
      <w:pPr>
        <w:spacing w:after="0" w:line="360" w:lineRule="auto"/>
        <w:jc w:val="both"/>
        <w:rPr>
          <w:rFonts w:ascii="Times New Roman" w:hAnsi="Times New Roman" w:cs="Times New Roman"/>
          <w:sz w:val="24"/>
          <w:szCs w:val="24"/>
          <w:lang w:val="en-US"/>
        </w:rPr>
      </w:pPr>
      <w:r w:rsidRPr="00A7697E">
        <w:rPr>
          <w:rFonts w:ascii="Times New Roman" w:hAnsi="Times New Roman" w:cs="Times New Roman"/>
          <w:sz w:val="24"/>
          <w:szCs w:val="24"/>
          <w:bdr w:val="none" w:sz="0" w:space="0" w:color="auto" w:frame="1"/>
          <w:shd w:val="clear" w:color="auto" w:fill="FFFFFF"/>
          <w:lang w:val="en-GB"/>
        </w:rPr>
        <w:t xml:space="preserve">What potential relevance does the experience of Graeco-Roman Antiquity have to </w:t>
      </w:r>
      <w:r w:rsidRPr="00A7697E">
        <w:rPr>
          <w:rFonts w:ascii="Times New Roman" w:hAnsi="Times New Roman" w:cs="Times New Roman"/>
          <w:sz w:val="24"/>
          <w:szCs w:val="24"/>
          <w:shd w:val="clear" w:color="auto" w:fill="FFFFFF"/>
          <w:lang w:val="en-GB"/>
        </w:rPr>
        <w:t>the vastly expanding field of the Medical Humanities and their mission to ‘humanise’ today’s medical and healthcare practice, education and research? And again, how can the insights from the relatively young Medical Humanities</w:t>
      </w:r>
      <w:r w:rsidRPr="00A7697E">
        <w:rPr>
          <w:rFonts w:ascii="Times New Roman" w:hAnsi="Times New Roman" w:cs="Times New Roman"/>
          <w:sz w:val="24"/>
          <w:szCs w:val="24"/>
          <w:lang w:val="en-US"/>
        </w:rPr>
        <w:t xml:space="preserve"> enhance our understanding of the ancient Greek and Roman past, </w:t>
      </w:r>
      <w:r w:rsidRPr="00A7697E">
        <w:rPr>
          <w:rFonts w:ascii="Times New Roman" w:hAnsi="Times New Roman" w:cs="Times New Roman"/>
          <w:sz w:val="24"/>
          <w:szCs w:val="24"/>
          <w:shd w:val="clear" w:color="auto" w:fill="FFFFFF"/>
          <w:lang w:val="en-GB"/>
        </w:rPr>
        <w:t>a past often still surprisingly relevant today</w:t>
      </w:r>
      <w:r w:rsidRPr="00A7697E">
        <w:rPr>
          <w:rFonts w:ascii="Times New Roman" w:hAnsi="Times New Roman" w:cs="Times New Roman"/>
          <w:sz w:val="24"/>
          <w:szCs w:val="24"/>
          <w:lang w:val="en-US"/>
        </w:rPr>
        <w:t>?</w:t>
      </w:r>
    </w:p>
    <w:p w14:paraId="7C0DE3EE" w14:textId="4B8016DC" w:rsidR="00FA387B" w:rsidRPr="00A7697E" w:rsidRDefault="00FA387B" w:rsidP="00A7697E">
      <w:pPr>
        <w:spacing w:after="0" w:line="360" w:lineRule="auto"/>
        <w:jc w:val="both"/>
        <w:rPr>
          <w:rFonts w:ascii="Times New Roman" w:hAnsi="Times New Roman" w:cs="Times New Roman"/>
          <w:sz w:val="24"/>
          <w:szCs w:val="24"/>
          <w:shd w:val="clear" w:color="auto" w:fill="FFFFFF"/>
          <w:lang w:val="en-US"/>
        </w:rPr>
      </w:pPr>
      <w:r w:rsidRPr="00A7697E">
        <w:rPr>
          <w:rFonts w:ascii="Times New Roman" w:hAnsi="Times New Roman" w:cs="Times New Roman"/>
          <w:sz w:val="24"/>
          <w:szCs w:val="24"/>
          <w:shd w:val="clear" w:color="auto" w:fill="FFFFFF"/>
          <w:lang w:val="en-GB"/>
        </w:rPr>
        <w:t>In an attempt to critically and creatively approach these two complementary questions, t</w:t>
      </w:r>
      <w:r w:rsidRPr="00A7697E">
        <w:rPr>
          <w:rFonts w:ascii="Times New Roman" w:hAnsi="Times New Roman" w:cs="Times New Roman"/>
          <w:bCs/>
          <w:snapToGrid w:val="0"/>
          <w:sz w:val="24"/>
          <w:szCs w:val="24"/>
          <w:lang w:val="en-GB"/>
        </w:rPr>
        <w:t>he central aim of th</w:t>
      </w:r>
      <w:r w:rsidR="007D54EF" w:rsidRPr="00A7697E">
        <w:rPr>
          <w:rFonts w:ascii="Times New Roman" w:hAnsi="Times New Roman" w:cs="Times New Roman"/>
          <w:bCs/>
          <w:snapToGrid w:val="0"/>
          <w:sz w:val="24"/>
          <w:szCs w:val="24"/>
          <w:lang w:val="en-GB"/>
        </w:rPr>
        <w:t xml:space="preserve">e international </w:t>
      </w:r>
      <w:r w:rsidR="007D54EF" w:rsidRPr="00A7697E">
        <w:rPr>
          <w:rFonts w:ascii="Times New Roman" w:hAnsi="Times New Roman" w:cs="Times New Roman"/>
          <w:bCs/>
          <w:i/>
          <w:snapToGrid w:val="0"/>
          <w:sz w:val="24"/>
          <w:szCs w:val="24"/>
          <w:lang w:val="en-GB"/>
        </w:rPr>
        <w:t>Healing Classics</w:t>
      </w:r>
      <w:r w:rsidR="007D54EF" w:rsidRPr="00A7697E">
        <w:rPr>
          <w:rFonts w:ascii="Times New Roman" w:hAnsi="Times New Roman" w:cs="Times New Roman"/>
          <w:bCs/>
          <w:snapToGrid w:val="0"/>
          <w:sz w:val="24"/>
          <w:szCs w:val="24"/>
          <w:lang w:val="en-GB"/>
        </w:rPr>
        <w:t xml:space="preserve"> conference</w:t>
      </w:r>
      <w:r w:rsidR="003E31C6" w:rsidRPr="00A7697E">
        <w:rPr>
          <w:rFonts w:ascii="Times New Roman" w:hAnsi="Times New Roman" w:cs="Times New Roman"/>
          <w:bCs/>
          <w:snapToGrid w:val="0"/>
          <w:sz w:val="24"/>
          <w:szCs w:val="24"/>
          <w:lang w:val="en-GB"/>
        </w:rPr>
        <w:t xml:space="preserve"> </w:t>
      </w:r>
      <w:r w:rsidR="007D54EF" w:rsidRPr="00A7697E">
        <w:rPr>
          <w:rFonts w:ascii="Times New Roman" w:hAnsi="Times New Roman" w:cs="Times New Roman"/>
          <w:bCs/>
          <w:snapToGrid w:val="0"/>
          <w:sz w:val="24"/>
          <w:szCs w:val="24"/>
          <w:lang w:val="en-GB"/>
        </w:rPr>
        <w:t>held at King’s College London, 7-8 September 2022</w:t>
      </w:r>
      <w:r w:rsidR="00AD2E35">
        <w:rPr>
          <w:rFonts w:ascii="Times New Roman" w:hAnsi="Times New Roman" w:cs="Times New Roman"/>
          <w:bCs/>
          <w:snapToGrid w:val="0"/>
          <w:sz w:val="24"/>
          <w:szCs w:val="24"/>
          <w:lang w:val="en-GB"/>
        </w:rPr>
        <w:t>,</w:t>
      </w:r>
      <w:r w:rsidR="007D54EF" w:rsidRPr="00A7697E">
        <w:rPr>
          <w:rFonts w:ascii="Times New Roman" w:hAnsi="Times New Roman" w:cs="Times New Roman"/>
          <w:bCs/>
          <w:snapToGrid w:val="0"/>
          <w:sz w:val="24"/>
          <w:szCs w:val="24"/>
          <w:lang w:val="en-GB"/>
        </w:rPr>
        <w:t xml:space="preserve"> wa</w:t>
      </w:r>
      <w:r w:rsidRPr="00A7697E">
        <w:rPr>
          <w:rFonts w:ascii="Times New Roman" w:hAnsi="Times New Roman" w:cs="Times New Roman"/>
          <w:bCs/>
          <w:snapToGrid w:val="0"/>
          <w:sz w:val="24"/>
          <w:szCs w:val="24"/>
          <w:lang w:val="en-GB"/>
        </w:rPr>
        <w:t xml:space="preserve">s to promote a constructive dialogue between the disciplines of the Classics/Classical Studies, on the one hand, and the Medical/Health Humanities, on the other, broadly defined. </w:t>
      </w:r>
      <w:r w:rsidRPr="00A7697E">
        <w:rPr>
          <w:rFonts w:ascii="Times New Roman" w:hAnsi="Times New Roman" w:cs="Times New Roman"/>
          <w:sz w:val="24"/>
          <w:szCs w:val="24"/>
          <w:shd w:val="clear" w:color="auto" w:fill="FFFFFF"/>
          <w:lang w:val="en-GB"/>
        </w:rPr>
        <w:t xml:space="preserve">By turning to, and drawing inspiration from, ancient Greek and Roman sources (medical or otherwise), and by holding these materials against the light of historical and </w:t>
      </w:r>
      <w:r w:rsidRPr="00A7697E">
        <w:rPr>
          <w:rFonts w:ascii="Times New Roman" w:hAnsi="Times New Roman" w:cs="Times New Roman"/>
          <w:sz w:val="24"/>
          <w:szCs w:val="24"/>
          <w:lang w:val="en-US"/>
        </w:rPr>
        <w:t>contemporary medicine/health-related beliefs, interests, disputes and practices</w:t>
      </w:r>
      <w:r w:rsidRPr="00A7697E">
        <w:rPr>
          <w:rFonts w:ascii="Times New Roman" w:hAnsi="Times New Roman" w:cs="Times New Roman"/>
          <w:sz w:val="24"/>
          <w:szCs w:val="24"/>
          <w:shd w:val="clear" w:color="auto" w:fill="FFFFFF"/>
          <w:lang w:val="en-GB"/>
        </w:rPr>
        <w:t xml:space="preserve">, the </w:t>
      </w:r>
      <w:r w:rsidR="003E31C6" w:rsidRPr="00A7697E">
        <w:rPr>
          <w:rFonts w:ascii="Times New Roman" w:hAnsi="Times New Roman" w:cs="Times New Roman"/>
          <w:sz w:val="24"/>
          <w:szCs w:val="24"/>
          <w:shd w:val="clear" w:color="auto" w:fill="FFFFFF"/>
          <w:lang w:val="en-GB"/>
        </w:rPr>
        <w:t>conference</w:t>
      </w:r>
      <w:r w:rsidRPr="00A7697E">
        <w:rPr>
          <w:rFonts w:ascii="Times New Roman" w:hAnsi="Times New Roman" w:cs="Times New Roman"/>
          <w:sz w:val="24"/>
          <w:szCs w:val="24"/>
          <w:shd w:val="clear" w:color="auto" w:fill="FFFFFF"/>
          <w:lang w:val="en-GB"/>
        </w:rPr>
        <w:t xml:space="preserve"> intended to yield fresh insights into several important, at times indeed profoundly delicate and sensitive issues: such as the ideology of health, </w:t>
      </w:r>
      <w:r w:rsidRPr="00A7697E">
        <w:rPr>
          <w:rFonts w:ascii="Times New Roman" w:hAnsi="Times New Roman" w:cs="Times New Roman"/>
          <w:sz w:val="24"/>
          <w:szCs w:val="24"/>
          <w:lang w:val="en-US"/>
        </w:rPr>
        <w:t>somatic health and psychological wellbeing,</w:t>
      </w:r>
      <w:r w:rsidRPr="00A7697E">
        <w:rPr>
          <w:rFonts w:ascii="Times New Roman" w:hAnsi="Times New Roman" w:cs="Times New Roman"/>
          <w:sz w:val="24"/>
          <w:szCs w:val="24"/>
          <w:shd w:val="clear" w:color="auto" w:fill="FFFFFF"/>
          <w:lang w:val="en-GB"/>
        </w:rPr>
        <w:t xml:space="preserve"> the importance of professional ethics, narratives of illness, </w:t>
      </w:r>
      <w:r w:rsidRPr="00A7697E">
        <w:rPr>
          <w:rFonts w:ascii="Times New Roman" w:hAnsi="Times New Roman" w:cs="Times New Roman"/>
          <w:sz w:val="24"/>
          <w:szCs w:val="24"/>
          <w:lang w:val="en-US"/>
        </w:rPr>
        <w:t>patient care</w:t>
      </w:r>
      <w:r w:rsidRPr="00A7697E">
        <w:rPr>
          <w:rFonts w:ascii="Times New Roman" w:hAnsi="Times New Roman" w:cs="Times New Roman"/>
          <w:sz w:val="24"/>
          <w:szCs w:val="24"/>
          <w:shd w:val="clear" w:color="auto" w:fill="FFFFFF"/>
          <w:lang w:val="en-GB"/>
        </w:rPr>
        <w:t xml:space="preserve">, </w:t>
      </w:r>
      <w:r w:rsidRPr="00A7697E">
        <w:rPr>
          <w:rFonts w:ascii="Times New Roman" w:hAnsi="Times New Roman" w:cs="Times New Roman"/>
          <w:sz w:val="24"/>
          <w:szCs w:val="24"/>
          <w:lang w:val="en-US"/>
        </w:rPr>
        <w:t xml:space="preserve">diagnosis and authority issues, </w:t>
      </w:r>
      <w:r w:rsidRPr="00A7697E">
        <w:rPr>
          <w:rFonts w:ascii="Times New Roman" w:hAnsi="Times New Roman" w:cs="Times New Roman"/>
          <w:sz w:val="24"/>
          <w:szCs w:val="24"/>
          <w:shd w:val="clear" w:color="auto" w:fill="FFFFFF"/>
          <w:lang w:val="en-GB"/>
        </w:rPr>
        <w:t>the confrontation with mortality, old age, incapacitating (chronic) disability, and so on.</w:t>
      </w:r>
    </w:p>
    <w:p w14:paraId="7B8DBC10" w14:textId="0CF870AE" w:rsidR="003E31C6" w:rsidRPr="00A7697E" w:rsidRDefault="003E31C6" w:rsidP="00A7697E">
      <w:pPr>
        <w:spacing w:after="0" w:line="360" w:lineRule="auto"/>
        <w:jc w:val="both"/>
        <w:rPr>
          <w:rFonts w:ascii="Times New Roman" w:hAnsi="Times New Roman" w:cs="Times New Roman"/>
          <w:sz w:val="24"/>
          <w:szCs w:val="24"/>
          <w:lang w:val="en-US"/>
        </w:rPr>
      </w:pPr>
      <w:r w:rsidRPr="00A7697E">
        <w:rPr>
          <w:rFonts w:ascii="Times New Roman" w:hAnsi="Times New Roman" w:cs="Times New Roman"/>
          <w:sz w:val="24"/>
          <w:szCs w:val="24"/>
          <w:shd w:val="clear" w:color="auto" w:fill="FFFFFF"/>
          <w:lang w:val="en-GB"/>
        </w:rPr>
        <w:t xml:space="preserve">What does it mean to be a ‘healthy’ human being? What is the value of ‘making sense’ of trauma and loss? What </w:t>
      </w:r>
      <w:proofErr w:type="gramStart"/>
      <w:r w:rsidRPr="00A7697E">
        <w:rPr>
          <w:rFonts w:ascii="Times New Roman" w:hAnsi="Times New Roman" w:cs="Times New Roman"/>
          <w:sz w:val="24"/>
          <w:szCs w:val="24"/>
          <w:shd w:val="clear" w:color="auto" w:fill="FFFFFF"/>
          <w:lang w:val="en-GB"/>
        </w:rPr>
        <w:t>are</w:t>
      </w:r>
      <w:proofErr w:type="gramEnd"/>
      <w:r w:rsidRPr="00A7697E">
        <w:rPr>
          <w:rFonts w:ascii="Times New Roman" w:hAnsi="Times New Roman" w:cs="Times New Roman"/>
          <w:sz w:val="24"/>
          <w:szCs w:val="24"/>
          <w:shd w:val="clear" w:color="auto" w:fill="FFFFFF"/>
          <w:lang w:val="en-GB"/>
        </w:rPr>
        <w:t xml:space="preserve"> the role, value and requirements of ‘human’ qualities in the context of healthcare? What useful strategies do ancient sources propose for ‘living well’ with chronic pain, disability, illness? And w</w:t>
      </w:r>
      <w:r w:rsidRPr="00A7697E">
        <w:rPr>
          <w:rFonts w:ascii="Times New Roman" w:hAnsi="Times New Roman" w:cs="Times New Roman"/>
          <w:sz w:val="24"/>
          <w:szCs w:val="24"/>
          <w:lang w:val="en-US"/>
        </w:rPr>
        <w:t xml:space="preserve">hat about the ‘good death’ as an ultimate resort? </w:t>
      </w:r>
      <w:r w:rsidRPr="00A7697E">
        <w:rPr>
          <w:rFonts w:ascii="Times New Roman" w:hAnsi="Times New Roman" w:cs="Times New Roman"/>
          <w:sz w:val="24"/>
          <w:szCs w:val="24"/>
          <w:shd w:val="clear" w:color="auto" w:fill="FFFFFF"/>
          <w:lang w:val="en-GB"/>
        </w:rPr>
        <w:t>Central to the conference’s endeavour was to explore and debate the continuing vitality and creativity inherent in the Classical tradition, hence also its specific interest in how Antiquity, at the level of motifs, myths and texts, is filtered in today’s healthcare practices, most notably in creative/expressive arts therapy.</w:t>
      </w:r>
    </w:p>
    <w:p w14:paraId="7A7A82C9" w14:textId="0C2DFCF5" w:rsidR="00C52134" w:rsidRDefault="003E31C6" w:rsidP="00A7697E">
      <w:pPr>
        <w:spacing w:after="0" w:line="360" w:lineRule="auto"/>
        <w:jc w:val="both"/>
        <w:rPr>
          <w:rFonts w:ascii="Times New Roman" w:hAnsi="Times New Roman" w:cs="Times New Roman"/>
          <w:sz w:val="24"/>
          <w:szCs w:val="24"/>
          <w:lang w:val="en-US"/>
        </w:rPr>
      </w:pPr>
      <w:r w:rsidRPr="00A7697E">
        <w:rPr>
          <w:rFonts w:ascii="Times New Roman" w:hAnsi="Times New Roman" w:cs="Times New Roman"/>
          <w:sz w:val="24"/>
          <w:szCs w:val="24"/>
          <w:shd w:val="clear" w:color="auto" w:fill="FFFFFF"/>
          <w:lang w:val="en-GB"/>
        </w:rPr>
        <w:lastRenderedPageBreak/>
        <w:t xml:space="preserve">Building on the results of </w:t>
      </w:r>
      <w:r w:rsidR="009F0925">
        <w:rPr>
          <w:rFonts w:ascii="Times New Roman" w:hAnsi="Times New Roman" w:cs="Times New Roman"/>
          <w:sz w:val="24"/>
          <w:szCs w:val="24"/>
          <w:shd w:val="clear" w:color="auto" w:fill="FFFFFF"/>
          <w:lang w:val="en-GB"/>
        </w:rPr>
        <w:t>the</w:t>
      </w:r>
      <w:r w:rsidRPr="00A7697E">
        <w:rPr>
          <w:rFonts w:ascii="Times New Roman" w:hAnsi="Times New Roman" w:cs="Times New Roman"/>
          <w:sz w:val="24"/>
          <w:szCs w:val="24"/>
          <w:shd w:val="clear" w:color="auto" w:fill="FFFFFF"/>
          <w:lang w:val="en-GB"/>
        </w:rPr>
        <w:t xml:space="preserve"> 2021 online workshop, this year’s conference, held in hybrid mode, </w:t>
      </w:r>
      <w:r w:rsidR="00C52134">
        <w:rPr>
          <w:rFonts w:ascii="Times New Roman" w:hAnsi="Times New Roman" w:cs="Times New Roman"/>
          <w:sz w:val="24"/>
          <w:szCs w:val="24"/>
          <w:shd w:val="clear" w:color="auto" w:fill="FFFFFF"/>
          <w:lang w:val="en-GB"/>
        </w:rPr>
        <w:t>hosted</w:t>
      </w:r>
      <w:r w:rsidRPr="00A7697E">
        <w:rPr>
          <w:rFonts w:ascii="Times New Roman" w:hAnsi="Times New Roman" w:cs="Times New Roman"/>
          <w:sz w:val="24"/>
          <w:szCs w:val="24"/>
          <w:shd w:val="clear" w:color="auto" w:fill="FFFFFF"/>
          <w:lang w:val="en-GB"/>
        </w:rPr>
        <w:t xml:space="preserve"> </w:t>
      </w:r>
      <w:r w:rsidR="00C52134" w:rsidRPr="00A7697E">
        <w:rPr>
          <w:rFonts w:ascii="Times New Roman" w:hAnsi="Times New Roman" w:cs="Times New Roman"/>
          <w:sz w:val="24"/>
          <w:szCs w:val="24"/>
          <w:shd w:val="clear" w:color="auto" w:fill="FFFFFF"/>
          <w:lang w:val="en-GB"/>
        </w:rPr>
        <w:t>20 specialists from around the world, both</w:t>
      </w:r>
      <w:r w:rsidR="00C52134" w:rsidRPr="00FA387B">
        <w:rPr>
          <w:rFonts w:ascii="Times New Roman" w:eastAsia="Times New Roman" w:hAnsi="Times New Roman" w:cs="Times New Roman"/>
          <w:color w:val="000000"/>
          <w:sz w:val="24"/>
          <w:szCs w:val="24"/>
          <w:lang w:val="en-US" w:eastAsia="fi-FI"/>
        </w:rPr>
        <w:t xml:space="preserve"> international</w:t>
      </w:r>
      <w:r w:rsidR="00C52134" w:rsidRPr="00A7697E">
        <w:rPr>
          <w:rFonts w:ascii="Times New Roman" w:eastAsia="Times New Roman" w:hAnsi="Times New Roman" w:cs="Times New Roman"/>
          <w:color w:val="000000"/>
          <w:sz w:val="24"/>
          <w:szCs w:val="24"/>
          <w:lang w:val="en-US" w:eastAsia="fi-FI"/>
        </w:rPr>
        <w:t xml:space="preserve">ly renowned names </w:t>
      </w:r>
      <w:r w:rsidR="00C52134" w:rsidRPr="00FA387B">
        <w:rPr>
          <w:rFonts w:ascii="Times New Roman" w:eastAsia="Times New Roman" w:hAnsi="Times New Roman" w:cs="Times New Roman"/>
          <w:color w:val="000000"/>
          <w:sz w:val="24"/>
          <w:szCs w:val="24"/>
          <w:lang w:val="en-US" w:eastAsia="fi-FI"/>
        </w:rPr>
        <w:t>and young and upcoming talent</w:t>
      </w:r>
      <w:r w:rsidR="00C52134">
        <w:rPr>
          <w:rFonts w:ascii="Times New Roman" w:eastAsia="Times New Roman" w:hAnsi="Times New Roman" w:cs="Times New Roman"/>
          <w:color w:val="000000"/>
          <w:sz w:val="24"/>
          <w:szCs w:val="24"/>
          <w:lang w:val="en-US" w:eastAsia="fi-FI"/>
        </w:rPr>
        <w:t xml:space="preserve">, to </w:t>
      </w:r>
      <w:r w:rsidR="00C52134" w:rsidRPr="00717F44">
        <w:rPr>
          <w:rFonts w:ascii="Times New Roman" w:hAnsi="Times New Roman" w:cs="Times New Roman"/>
          <w:sz w:val="24"/>
          <w:szCs w:val="24"/>
          <w:shd w:val="clear" w:color="auto" w:fill="FFFFFF"/>
          <w:lang w:val="en-GB"/>
        </w:rPr>
        <w:t>engag</w:t>
      </w:r>
      <w:r w:rsidR="00C52134">
        <w:rPr>
          <w:rFonts w:ascii="Times New Roman" w:hAnsi="Times New Roman" w:cs="Times New Roman"/>
          <w:sz w:val="24"/>
          <w:szCs w:val="24"/>
          <w:shd w:val="clear" w:color="auto" w:fill="FFFFFF"/>
          <w:lang w:val="en-GB"/>
        </w:rPr>
        <w:t>e</w:t>
      </w:r>
      <w:r w:rsidR="00C52134" w:rsidRPr="00717F44">
        <w:rPr>
          <w:rFonts w:ascii="Times New Roman" w:hAnsi="Times New Roman" w:cs="Times New Roman"/>
          <w:sz w:val="24"/>
          <w:szCs w:val="24"/>
          <w:shd w:val="clear" w:color="auto" w:fill="FFFFFF"/>
          <w:lang w:val="en-GB"/>
        </w:rPr>
        <w:t xml:space="preserve"> in an interdisciplinary dialogue about healthcare and the conceptualization of well-being and illness, with a specific emphasis on what role Graeco-Roman </w:t>
      </w:r>
      <w:r w:rsidR="00C52134">
        <w:rPr>
          <w:rFonts w:ascii="Times New Roman" w:hAnsi="Times New Roman" w:cs="Times New Roman"/>
          <w:sz w:val="24"/>
          <w:szCs w:val="24"/>
          <w:shd w:val="clear" w:color="auto" w:fill="FFFFFF"/>
          <w:lang w:val="en-GB"/>
        </w:rPr>
        <w:t>A</w:t>
      </w:r>
      <w:r w:rsidR="00C52134" w:rsidRPr="00717F44">
        <w:rPr>
          <w:rFonts w:ascii="Times New Roman" w:hAnsi="Times New Roman" w:cs="Times New Roman"/>
          <w:sz w:val="24"/>
          <w:szCs w:val="24"/>
          <w:shd w:val="clear" w:color="auto" w:fill="FFFFFF"/>
          <w:lang w:val="en-GB"/>
        </w:rPr>
        <w:t>ntiquity can play for healthcare providers and users today.</w:t>
      </w:r>
      <w:r w:rsidR="00C52134">
        <w:rPr>
          <w:rFonts w:ascii="Times New Roman" w:hAnsi="Times New Roman" w:cs="Times New Roman"/>
          <w:sz w:val="24"/>
          <w:szCs w:val="24"/>
          <w:shd w:val="clear" w:color="auto" w:fill="FFFFFF"/>
          <w:lang w:val="en-GB"/>
        </w:rPr>
        <w:t xml:space="preserve"> </w:t>
      </w:r>
      <w:r w:rsidRPr="00A7697E">
        <w:rPr>
          <w:rFonts w:ascii="Times New Roman" w:hAnsi="Times New Roman" w:cs="Times New Roman"/>
          <w:sz w:val="24"/>
          <w:szCs w:val="24"/>
          <w:lang w:val="en-GB"/>
        </w:rPr>
        <w:t xml:space="preserve">Much of the effort of the speakers went to putting past and present into conversation, in an attempt to discover continuities and contrasts with contemporary perspectives. </w:t>
      </w:r>
      <w:r w:rsidRPr="00A7697E">
        <w:rPr>
          <w:rFonts w:ascii="Times New Roman" w:hAnsi="Times New Roman" w:cs="Times New Roman"/>
          <w:sz w:val="24"/>
          <w:szCs w:val="24"/>
          <w:lang w:val="en-US"/>
        </w:rPr>
        <w:t>In this regard, t</w:t>
      </w:r>
      <w:r w:rsidRPr="00A7697E">
        <w:rPr>
          <w:rFonts w:ascii="Times New Roman" w:hAnsi="Times New Roman" w:cs="Times New Roman"/>
          <w:sz w:val="24"/>
          <w:szCs w:val="24"/>
          <w:lang w:val="en-GB"/>
        </w:rPr>
        <w:t xml:space="preserve">he </w:t>
      </w:r>
      <w:r w:rsidRPr="00A7697E">
        <w:rPr>
          <w:rFonts w:ascii="Times New Roman" w:hAnsi="Times New Roman" w:cs="Times New Roman"/>
          <w:sz w:val="24"/>
          <w:szCs w:val="24"/>
          <w:lang w:val="en-US"/>
        </w:rPr>
        <w:t xml:space="preserve">back and forth of ideas between classical scholars and qualified medical clinicians and practitioners during the conference </w:t>
      </w:r>
      <w:r w:rsidR="00C52134">
        <w:rPr>
          <w:rFonts w:ascii="Times New Roman" w:hAnsi="Times New Roman" w:cs="Times New Roman"/>
          <w:sz w:val="24"/>
          <w:szCs w:val="24"/>
          <w:lang w:val="en-US"/>
        </w:rPr>
        <w:t xml:space="preserve">resulted in </w:t>
      </w:r>
      <w:r w:rsidR="00C52134" w:rsidRPr="00A7697E">
        <w:rPr>
          <w:rFonts w:ascii="Times New Roman" w:hAnsi="Times New Roman" w:cs="Times New Roman"/>
          <w:sz w:val="24"/>
          <w:szCs w:val="24"/>
          <w:lang w:val="en-US"/>
        </w:rPr>
        <w:t xml:space="preserve">fruitful </w:t>
      </w:r>
      <w:r w:rsidR="009F0925">
        <w:rPr>
          <w:rFonts w:ascii="Times New Roman" w:hAnsi="Times New Roman" w:cs="Times New Roman"/>
          <w:sz w:val="24"/>
          <w:szCs w:val="24"/>
          <w:lang w:val="en-US"/>
        </w:rPr>
        <w:t xml:space="preserve">– </w:t>
      </w:r>
      <w:r w:rsidR="00C52134">
        <w:rPr>
          <w:rFonts w:ascii="Times New Roman" w:hAnsi="Times New Roman" w:cs="Times New Roman"/>
          <w:sz w:val="24"/>
          <w:szCs w:val="24"/>
          <w:lang w:val="en-US"/>
        </w:rPr>
        <w:t>and, indeed,</w:t>
      </w:r>
      <w:r w:rsidR="00C52134" w:rsidRPr="00A7697E">
        <w:rPr>
          <w:rFonts w:ascii="Times New Roman" w:hAnsi="Times New Roman" w:cs="Times New Roman"/>
          <w:sz w:val="24"/>
          <w:szCs w:val="24"/>
          <w:lang w:val="en-US"/>
        </w:rPr>
        <w:t xml:space="preserve"> rare </w:t>
      </w:r>
      <w:r w:rsidR="009F0925">
        <w:rPr>
          <w:rFonts w:ascii="Times New Roman" w:hAnsi="Times New Roman" w:cs="Times New Roman"/>
          <w:sz w:val="24"/>
          <w:szCs w:val="24"/>
          <w:lang w:val="en-US"/>
        </w:rPr>
        <w:t xml:space="preserve">– </w:t>
      </w:r>
      <w:r w:rsidR="00C52134" w:rsidRPr="00A7697E">
        <w:rPr>
          <w:rFonts w:ascii="Times New Roman" w:hAnsi="Times New Roman" w:cs="Times New Roman"/>
          <w:sz w:val="24"/>
          <w:szCs w:val="24"/>
          <w:lang w:val="en-US"/>
        </w:rPr>
        <w:t>joint venture</w:t>
      </w:r>
      <w:r w:rsidR="00C52134">
        <w:rPr>
          <w:rFonts w:ascii="Times New Roman" w:hAnsi="Times New Roman" w:cs="Times New Roman"/>
          <w:sz w:val="24"/>
          <w:szCs w:val="24"/>
          <w:lang w:val="en-US"/>
        </w:rPr>
        <w:t>.</w:t>
      </w:r>
    </w:p>
    <w:p w14:paraId="4E3FDC56" w14:textId="0980F586" w:rsidR="00A7697E" w:rsidRPr="00A7697E" w:rsidRDefault="00A7697E" w:rsidP="00A7697E">
      <w:pPr>
        <w:spacing w:after="0" w:line="360" w:lineRule="auto"/>
        <w:jc w:val="both"/>
        <w:rPr>
          <w:rFonts w:ascii="Times New Roman" w:eastAsia="Times New Roman" w:hAnsi="Times New Roman" w:cs="Times New Roman"/>
          <w:color w:val="000000"/>
          <w:sz w:val="24"/>
          <w:szCs w:val="24"/>
          <w:lang w:val="en-US" w:eastAsia="fi-FI"/>
        </w:rPr>
      </w:pPr>
      <w:r w:rsidRPr="00A7697E">
        <w:rPr>
          <w:rFonts w:ascii="Times New Roman" w:eastAsia="Times New Roman" w:hAnsi="Times New Roman" w:cs="Times New Roman"/>
          <w:color w:val="000000"/>
          <w:sz w:val="24"/>
          <w:szCs w:val="24"/>
          <w:lang w:val="en-US" w:eastAsia="fi-FI"/>
        </w:rPr>
        <w:t>In addition to the speakers, c</w:t>
      </w:r>
      <w:r w:rsidR="003E31C6" w:rsidRPr="00FA387B">
        <w:rPr>
          <w:rFonts w:ascii="Times New Roman" w:eastAsia="Times New Roman" w:hAnsi="Times New Roman" w:cs="Times New Roman"/>
          <w:color w:val="000000"/>
          <w:sz w:val="24"/>
          <w:szCs w:val="24"/>
          <w:lang w:val="en-US" w:eastAsia="fi-FI"/>
        </w:rPr>
        <w:t xml:space="preserve">lose to 10 external participants signed up to attend the event in person (most of whom postgrad/PhD students but also </w:t>
      </w:r>
      <w:r w:rsidR="003D02EB">
        <w:rPr>
          <w:rFonts w:ascii="Times New Roman" w:eastAsia="Times New Roman" w:hAnsi="Times New Roman" w:cs="Times New Roman"/>
          <w:color w:val="000000"/>
          <w:sz w:val="24"/>
          <w:szCs w:val="24"/>
          <w:lang w:val="en-US" w:eastAsia="fi-FI"/>
        </w:rPr>
        <w:t>several</w:t>
      </w:r>
      <w:r w:rsidR="003E31C6" w:rsidRPr="00FA387B">
        <w:rPr>
          <w:rFonts w:ascii="Times New Roman" w:eastAsia="Times New Roman" w:hAnsi="Times New Roman" w:cs="Times New Roman"/>
          <w:color w:val="000000"/>
          <w:sz w:val="24"/>
          <w:szCs w:val="24"/>
          <w:lang w:val="en-US" w:eastAsia="fi-FI"/>
        </w:rPr>
        <w:t xml:space="preserve"> people working in the health sector, including a retired surgeon), and the conference was also followed online by around 50 remote participants</w:t>
      </w:r>
      <w:r w:rsidR="003E31C6" w:rsidRPr="00A7697E">
        <w:rPr>
          <w:rFonts w:ascii="Times New Roman" w:eastAsia="Times New Roman" w:hAnsi="Times New Roman" w:cs="Times New Roman"/>
          <w:color w:val="000000"/>
          <w:sz w:val="24"/>
          <w:szCs w:val="24"/>
          <w:lang w:val="en-US" w:eastAsia="fi-FI"/>
        </w:rPr>
        <w:t xml:space="preserve"> </w:t>
      </w:r>
      <w:r w:rsidR="00C52134" w:rsidRPr="00A7697E">
        <w:rPr>
          <w:rFonts w:ascii="Times New Roman" w:eastAsia="Times New Roman" w:hAnsi="Times New Roman" w:cs="Times New Roman"/>
          <w:color w:val="000000"/>
          <w:sz w:val="24"/>
          <w:szCs w:val="24"/>
          <w:lang w:val="en-US" w:eastAsia="fi-FI"/>
        </w:rPr>
        <w:t xml:space="preserve">from around the globe </w:t>
      </w:r>
      <w:r w:rsidR="003E31C6" w:rsidRPr="00A7697E">
        <w:rPr>
          <w:rFonts w:ascii="Times New Roman" w:eastAsia="Times New Roman" w:hAnsi="Times New Roman" w:cs="Times New Roman"/>
          <w:color w:val="000000"/>
          <w:sz w:val="24"/>
          <w:szCs w:val="24"/>
          <w:lang w:val="en-US" w:eastAsia="fi-FI"/>
        </w:rPr>
        <w:t>(</w:t>
      </w:r>
      <w:r w:rsidRPr="00A7697E">
        <w:rPr>
          <w:rFonts w:ascii="Times New Roman" w:eastAsia="Times New Roman" w:hAnsi="Times New Roman" w:cs="Times New Roman"/>
          <w:color w:val="000000"/>
          <w:sz w:val="24"/>
          <w:szCs w:val="24"/>
          <w:lang w:val="en-US" w:eastAsia="fi-FI"/>
        </w:rPr>
        <w:t xml:space="preserve">including </w:t>
      </w:r>
      <w:r w:rsidR="003E31C6" w:rsidRPr="00A7697E">
        <w:rPr>
          <w:rFonts w:ascii="Times New Roman" w:eastAsia="Times New Roman" w:hAnsi="Times New Roman" w:cs="Times New Roman"/>
          <w:color w:val="000000"/>
          <w:sz w:val="24"/>
          <w:szCs w:val="24"/>
          <w:lang w:val="en-US" w:eastAsia="fi-FI"/>
        </w:rPr>
        <w:t>teachers, students, researchers</w:t>
      </w:r>
      <w:r w:rsidRPr="00A7697E">
        <w:rPr>
          <w:rFonts w:ascii="Times New Roman" w:eastAsia="Times New Roman" w:hAnsi="Times New Roman" w:cs="Times New Roman"/>
          <w:color w:val="000000"/>
          <w:sz w:val="24"/>
          <w:szCs w:val="24"/>
          <w:lang w:val="en-US" w:eastAsia="fi-FI"/>
        </w:rPr>
        <w:t xml:space="preserve"> of Classics/ancient history, Medical Humanities and medical professionals).</w:t>
      </w:r>
    </w:p>
    <w:p w14:paraId="3BEE21F7" w14:textId="1222BC29" w:rsidR="00FA387B" w:rsidRPr="00A7697E" w:rsidRDefault="00A7697E" w:rsidP="00A7697E">
      <w:pPr>
        <w:spacing w:after="0" w:line="360" w:lineRule="auto"/>
        <w:jc w:val="both"/>
        <w:rPr>
          <w:rFonts w:ascii="Times New Roman" w:hAnsi="Times New Roman" w:cs="Times New Roman"/>
          <w:sz w:val="24"/>
          <w:szCs w:val="24"/>
          <w:lang w:val="en-GB"/>
        </w:rPr>
      </w:pPr>
      <w:r w:rsidRPr="00FA387B">
        <w:rPr>
          <w:rFonts w:ascii="Times New Roman" w:eastAsia="Times New Roman" w:hAnsi="Times New Roman" w:cs="Times New Roman"/>
          <w:color w:val="000000"/>
          <w:sz w:val="24"/>
          <w:szCs w:val="24"/>
          <w:lang w:val="en-US" w:eastAsia="fi-FI"/>
        </w:rPr>
        <w:t>After a long time of online conferences, the upbeat, collaborative atmosphere was very palpable throughout the course of the event, as it provided a much-longed-for opportunity for in person discussion and networking.</w:t>
      </w:r>
      <w:r w:rsidRPr="00A7697E">
        <w:rPr>
          <w:rFonts w:ascii="Times New Roman" w:eastAsia="Times New Roman" w:hAnsi="Times New Roman" w:cs="Times New Roman"/>
          <w:color w:val="000000"/>
          <w:sz w:val="24"/>
          <w:szCs w:val="24"/>
          <w:lang w:val="en-US" w:eastAsia="fi-FI"/>
        </w:rPr>
        <w:t xml:space="preserve"> </w:t>
      </w:r>
      <w:r w:rsidRPr="00FA387B">
        <w:rPr>
          <w:rFonts w:ascii="Times New Roman" w:eastAsia="Times New Roman" w:hAnsi="Times New Roman" w:cs="Times New Roman"/>
          <w:color w:val="000000"/>
          <w:sz w:val="24"/>
          <w:szCs w:val="24"/>
          <w:lang w:val="en-US" w:eastAsia="fi-FI"/>
        </w:rPr>
        <w:t xml:space="preserve">Together with my co-organizers, Professors Michael Trapp and Brian Hurwitz (both KCL), </w:t>
      </w:r>
      <w:r w:rsidRPr="00A7697E">
        <w:rPr>
          <w:rFonts w:ascii="Times New Roman" w:eastAsia="Times New Roman" w:hAnsi="Times New Roman" w:cs="Times New Roman"/>
          <w:color w:val="000000"/>
          <w:sz w:val="24"/>
          <w:szCs w:val="24"/>
          <w:lang w:val="en-US" w:eastAsia="fi-FI"/>
        </w:rPr>
        <w:t>w</w:t>
      </w:r>
      <w:r w:rsidRPr="00FA387B">
        <w:rPr>
          <w:rFonts w:ascii="Times New Roman" w:eastAsia="Times New Roman" w:hAnsi="Times New Roman" w:cs="Times New Roman"/>
          <w:color w:val="000000"/>
          <w:sz w:val="24"/>
          <w:szCs w:val="24"/>
          <w:lang w:val="en-US" w:eastAsia="fi-FI"/>
        </w:rPr>
        <w:t>e aim to keep this momentum alive in view of the next stage: editing and publishing (after thorough peer-review) a thematic volume based on the conference papers.</w:t>
      </w:r>
    </w:p>
    <w:p w14:paraId="1121C4BC" w14:textId="77E860E2" w:rsidR="00C52134" w:rsidRDefault="00A7697E" w:rsidP="00A7697E">
      <w:pPr>
        <w:spacing w:after="0" w:line="360" w:lineRule="auto"/>
        <w:jc w:val="both"/>
        <w:rPr>
          <w:rFonts w:ascii="Times New Roman" w:eastAsia="Times New Roman" w:hAnsi="Times New Roman" w:cs="Times New Roman"/>
          <w:color w:val="000000"/>
          <w:sz w:val="24"/>
          <w:szCs w:val="24"/>
          <w:lang w:val="en-US" w:eastAsia="fi-FI"/>
        </w:rPr>
      </w:pPr>
      <w:r w:rsidRPr="00FA387B">
        <w:rPr>
          <w:rFonts w:ascii="Times New Roman" w:eastAsia="Times New Roman" w:hAnsi="Times New Roman" w:cs="Times New Roman"/>
          <w:color w:val="000000"/>
          <w:sz w:val="24"/>
          <w:szCs w:val="24"/>
          <w:lang w:val="en-US" w:eastAsia="fi-FI"/>
        </w:rPr>
        <w:t xml:space="preserve">I am very pleased to report that we have been offered a book contract </w:t>
      </w:r>
      <w:r w:rsidR="00C52134">
        <w:rPr>
          <w:rFonts w:ascii="Times New Roman" w:eastAsia="Times New Roman" w:hAnsi="Times New Roman" w:cs="Times New Roman"/>
          <w:color w:val="000000"/>
          <w:sz w:val="24"/>
          <w:szCs w:val="24"/>
          <w:lang w:val="en-US" w:eastAsia="fi-FI"/>
        </w:rPr>
        <w:t>by</w:t>
      </w:r>
      <w:r w:rsidRPr="00A7697E">
        <w:rPr>
          <w:rFonts w:ascii="Times New Roman" w:eastAsia="Times New Roman" w:hAnsi="Times New Roman" w:cs="Times New Roman"/>
          <w:color w:val="000000"/>
          <w:sz w:val="24"/>
          <w:szCs w:val="24"/>
          <w:lang w:val="en-US" w:eastAsia="fi-FI"/>
        </w:rPr>
        <w:t xml:space="preserve"> </w:t>
      </w:r>
      <w:r w:rsidRPr="00FA387B">
        <w:rPr>
          <w:rFonts w:ascii="Times New Roman" w:eastAsia="Times New Roman" w:hAnsi="Times New Roman" w:cs="Times New Roman"/>
          <w:color w:val="000000"/>
          <w:sz w:val="24"/>
          <w:szCs w:val="24"/>
          <w:lang w:val="en-US" w:eastAsia="fi-FI"/>
        </w:rPr>
        <w:t>Peter Lang</w:t>
      </w:r>
      <w:r w:rsidRPr="00A7697E">
        <w:rPr>
          <w:rFonts w:ascii="Times New Roman" w:eastAsia="Times New Roman" w:hAnsi="Times New Roman" w:cs="Times New Roman"/>
          <w:color w:val="000000"/>
          <w:sz w:val="24"/>
          <w:szCs w:val="24"/>
          <w:lang w:val="en-US" w:eastAsia="fi-FI"/>
        </w:rPr>
        <w:t xml:space="preserve"> to </w:t>
      </w:r>
      <w:r w:rsidRPr="00FA387B">
        <w:rPr>
          <w:rFonts w:ascii="Times New Roman" w:eastAsia="Times New Roman" w:hAnsi="Times New Roman" w:cs="Times New Roman"/>
          <w:color w:val="000000"/>
          <w:sz w:val="24"/>
          <w:szCs w:val="24"/>
          <w:lang w:val="en-US" w:eastAsia="fi-FI"/>
        </w:rPr>
        <w:t>publish a thematic volume in</w:t>
      </w:r>
      <w:r w:rsidRPr="00A7697E">
        <w:rPr>
          <w:rFonts w:ascii="Times New Roman" w:eastAsia="Times New Roman" w:hAnsi="Times New Roman" w:cs="Times New Roman"/>
          <w:color w:val="000000"/>
          <w:sz w:val="24"/>
          <w:szCs w:val="24"/>
          <w:lang w:val="en-US" w:eastAsia="fi-FI"/>
        </w:rPr>
        <w:t xml:space="preserve"> their</w:t>
      </w:r>
      <w:r w:rsidRPr="00FA387B">
        <w:rPr>
          <w:rFonts w:ascii="Times New Roman" w:eastAsia="Times New Roman" w:hAnsi="Times New Roman" w:cs="Times New Roman"/>
          <w:color w:val="000000"/>
          <w:sz w:val="24"/>
          <w:szCs w:val="24"/>
          <w:lang w:val="en-US" w:eastAsia="fi-FI"/>
        </w:rPr>
        <w:t xml:space="preserve"> series</w:t>
      </w:r>
      <w:r w:rsidRPr="00A7697E">
        <w:rPr>
          <w:rFonts w:ascii="Times New Roman" w:eastAsia="Times New Roman" w:hAnsi="Times New Roman" w:cs="Times New Roman"/>
          <w:color w:val="000000"/>
          <w:sz w:val="24"/>
          <w:szCs w:val="24"/>
          <w:lang w:val="en-US" w:eastAsia="fi-FI"/>
        </w:rPr>
        <w:t xml:space="preserve"> </w:t>
      </w:r>
      <w:r w:rsidRPr="00FA387B">
        <w:rPr>
          <w:rFonts w:ascii="Times New Roman" w:eastAsia="Times New Roman" w:hAnsi="Times New Roman" w:cs="Times New Roman"/>
          <w:i/>
          <w:iCs/>
          <w:color w:val="000000"/>
          <w:sz w:val="24"/>
          <w:szCs w:val="24"/>
          <w:lang w:val="en-US" w:eastAsia="fi-FI"/>
        </w:rPr>
        <w:t>Medical Humanities: Criticism and Creativity</w:t>
      </w:r>
      <w:r w:rsidRPr="00FA387B">
        <w:rPr>
          <w:rFonts w:ascii="Times New Roman" w:eastAsia="Times New Roman" w:hAnsi="Times New Roman" w:cs="Times New Roman"/>
          <w:color w:val="000000"/>
          <w:sz w:val="24"/>
          <w:szCs w:val="24"/>
          <w:lang w:val="en-US" w:eastAsia="fi-FI"/>
        </w:rPr>
        <w:t xml:space="preserve">. </w:t>
      </w:r>
      <w:r w:rsidR="009F0925">
        <w:rPr>
          <w:rFonts w:ascii="Times New Roman" w:eastAsia="Times New Roman" w:hAnsi="Times New Roman" w:cs="Times New Roman"/>
          <w:color w:val="000000"/>
          <w:sz w:val="24"/>
          <w:szCs w:val="24"/>
          <w:lang w:val="en-US" w:eastAsia="fi-FI"/>
        </w:rPr>
        <w:t>T</w:t>
      </w:r>
      <w:r w:rsidRPr="00FA387B">
        <w:rPr>
          <w:rFonts w:ascii="Times New Roman" w:eastAsia="Times New Roman" w:hAnsi="Times New Roman" w:cs="Times New Roman"/>
          <w:color w:val="000000"/>
          <w:sz w:val="24"/>
          <w:szCs w:val="24"/>
          <w:lang w:val="en-US" w:eastAsia="fi-FI"/>
        </w:rPr>
        <w:t xml:space="preserve">he prospective book will aim to make a meaningful contribution to the flourish of Classics and Medical Humanities related publications which has emerged in the last decade. </w:t>
      </w:r>
      <w:r w:rsidR="009F0925">
        <w:rPr>
          <w:rFonts w:ascii="Times New Roman" w:eastAsia="Times New Roman" w:hAnsi="Times New Roman" w:cs="Times New Roman"/>
          <w:color w:val="000000"/>
          <w:sz w:val="24"/>
          <w:szCs w:val="24"/>
          <w:lang w:val="en-US" w:eastAsia="fi-FI"/>
        </w:rPr>
        <w:t>To this end, t</w:t>
      </w:r>
      <w:r w:rsidRPr="00FA387B">
        <w:rPr>
          <w:rFonts w:ascii="Times New Roman" w:eastAsia="Times New Roman" w:hAnsi="Times New Roman" w:cs="Times New Roman"/>
          <w:color w:val="000000"/>
          <w:sz w:val="24"/>
          <w:szCs w:val="24"/>
          <w:lang w:val="en-US" w:eastAsia="fi-FI"/>
        </w:rPr>
        <w:t>he</w:t>
      </w:r>
      <w:r w:rsidRPr="00A7697E">
        <w:rPr>
          <w:rFonts w:ascii="Times New Roman" w:eastAsia="Times New Roman" w:hAnsi="Times New Roman" w:cs="Times New Roman"/>
          <w:color w:val="000000"/>
          <w:sz w:val="24"/>
          <w:szCs w:val="24"/>
          <w:lang w:val="en-US" w:eastAsia="fi-FI"/>
        </w:rPr>
        <w:t xml:space="preserve"> </w:t>
      </w:r>
      <w:r w:rsidRPr="00FA387B">
        <w:rPr>
          <w:rFonts w:ascii="Times New Roman" w:eastAsia="Times New Roman" w:hAnsi="Times New Roman" w:cs="Times New Roman"/>
          <w:i/>
          <w:iCs/>
          <w:color w:val="000000"/>
          <w:sz w:val="24"/>
          <w:szCs w:val="24"/>
          <w:lang w:val="en-US" w:eastAsia="fi-FI"/>
        </w:rPr>
        <w:t>Healing Classics</w:t>
      </w:r>
      <w:r w:rsidRPr="00A7697E">
        <w:rPr>
          <w:rFonts w:ascii="Times New Roman" w:eastAsia="Times New Roman" w:hAnsi="Times New Roman" w:cs="Times New Roman"/>
          <w:color w:val="000000"/>
          <w:sz w:val="24"/>
          <w:szCs w:val="24"/>
          <w:lang w:val="en-US" w:eastAsia="fi-FI"/>
        </w:rPr>
        <w:t xml:space="preserve"> v</w:t>
      </w:r>
      <w:r w:rsidRPr="00FA387B">
        <w:rPr>
          <w:rFonts w:ascii="Times New Roman" w:eastAsia="Times New Roman" w:hAnsi="Times New Roman" w:cs="Times New Roman"/>
          <w:color w:val="000000"/>
          <w:sz w:val="24"/>
          <w:szCs w:val="24"/>
          <w:lang w:val="en-US" w:eastAsia="fi-FI"/>
        </w:rPr>
        <w:t>olume will thankfully draw on these imaginative research strands and will also promote this kind of research and push it further into new directions. It will thus be the very first in its kind, in terms of thematic reach at least.</w:t>
      </w:r>
    </w:p>
    <w:p w14:paraId="3999C7FD" w14:textId="213DA4C5" w:rsidR="00A7697E" w:rsidRPr="00B8543F" w:rsidRDefault="00C52134" w:rsidP="00B8543F">
      <w:pPr>
        <w:spacing w:after="0" w:line="360" w:lineRule="auto"/>
        <w:jc w:val="both"/>
        <w:rPr>
          <w:rFonts w:ascii="Times New Roman" w:eastAsia="Times New Roman" w:hAnsi="Times New Roman" w:cs="Times New Roman"/>
          <w:color w:val="000000"/>
          <w:sz w:val="24"/>
          <w:szCs w:val="24"/>
          <w:lang w:val="en-US" w:eastAsia="fi-FI"/>
        </w:rPr>
      </w:pPr>
      <w:r>
        <w:rPr>
          <w:rFonts w:ascii="Times New Roman" w:eastAsia="Times New Roman" w:hAnsi="Times New Roman" w:cs="Times New Roman"/>
          <w:color w:val="000000"/>
          <w:sz w:val="24"/>
          <w:szCs w:val="24"/>
          <w:lang w:val="en-US" w:eastAsia="fi-FI"/>
        </w:rPr>
        <w:t>W</w:t>
      </w:r>
      <w:r w:rsidR="00A7697E" w:rsidRPr="00A7697E">
        <w:rPr>
          <w:rFonts w:ascii="Times New Roman" w:eastAsia="Times New Roman" w:hAnsi="Times New Roman" w:cs="Times New Roman"/>
          <w:color w:val="000000"/>
          <w:sz w:val="24"/>
          <w:szCs w:val="24"/>
          <w:lang w:val="en-US" w:eastAsia="fi-FI"/>
        </w:rPr>
        <w:t xml:space="preserve">e </w:t>
      </w:r>
      <w:r w:rsidR="00A7697E" w:rsidRPr="00FA387B">
        <w:rPr>
          <w:rFonts w:ascii="Times New Roman" w:eastAsia="Times New Roman" w:hAnsi="Times New Roman" w:cs="Times New Roman"/>
          <w:color w:val="000000"/>
          <w:sz w:val="24"/>
          <w:szCs w:val="24"/>
          <w:lang w:val="en-GB" w:eastAsia="fi-FI"/>
        </w:rPr>
        <w:t xml:space="preserve">are </w:t>
      </w:r>
      <w:r w:rsidR="00A7697E" w:rsidRPr="00A7697E">
        <w:rPr>
          <w:rFonts w:ascii="Times New Roman" w:eastAsia="Times New Roman" w:hAnsi="Times New Roman" w:cs="Times New Roman"/>
          <w:color w:val="000000"/>
          <w:sz w:val="24"/>
          <w:szCs w:val="24"/>
          <w:lang w:val="en-GB" w:eastAsia="fi-FI"/>
        </w:rPr>
        <w:t xml:space="preserve">of course </w:t>
      </w:r>
      <w:r w:rsidR="00A7697E" w:rsidRPr="00FA387B">
        <w:rPr>
          <w:rFonts w:ascii="Times New Roman" w:eastAsia="Times New Roman" w:hAnsi="Times New Roman" w:cs="Times New Roman"/>
          <w:color w:val="000000"/>
          <w:sz w:val="24"/>
          <w:szCs w:val="24"/>
          <w:lang w:val="en-GB" w:eastAsia="fi-FI"/>
        </w:rPr>
        <w:t xml:space="preserve">much obliged to the </w:t>
      </w:r>
      <w:r w:rsidR="00A7697E" w:rsidRPr="00A7697E">
        <w:rPr>
          <w:rFonts w:ascii="Times New Roman" w:eastAsia="Times New Roman" w:hAnsi="Times New Roman" w:cs="Times New Roman"/>
          <w:color w:val="000000"/>
          <w:sz w:val="24"/>
          <w:szCs w:val="24"/>
          <w:lang w:val="en-GB" w:eastAsia="fi-FI"/>
        </w:rPr>
        <w:t xml:space="preserve">Society for the Promotion of Hellenic Studies </w:t>
      </w:r>
      <w:r w:rsidR="00A7697E" w:rsidRPr="00FA387B">
        <w:rPr>
          <w:rFonts w:ascii="Times New Roman" w:eastAsia="Times New Roman" w:hAnsi="Times New Roman" w:cs="Times New Roman"/>
          <w:color w:val="000000"/>
          <w:sz w:val="24"/>
          <w:szCs w:val="24"/>
          <w:lang w:val="en-GB" w:eastAsia="fi-FI"/>
        </w:rPr>
        <w:t xml:space="preserve">for their generous </w:t>
      </w:r>
      <w:r>
        <w:rPr>
          <w:rFonts w:ascii="Times New Roman" w:eastAsia="Times New Roman" w:hAnsi="Times New Roman" w:cs="Times New Roman"/>
          <w:color w:val="000000"/>
          <w:sz w:val="24"/>
          <w:szCs w:val="24"/>
          <w:lang w:val="en-GB" w:eastAsia="fi-FI"/>
        </w:rPr>
        <w:t xml:space="preserve">– </w:t>
      </w:r>
      <w:r w:rsidR="00A7697E" w:rsidRPr="00FA387B">
        <w:rPr>
          <w:rFonts w:ascii="Times New Roman" w:eastAsia="Times New Roman" w:hAnsi="Times New Roman" w:cs="Times New Roman"/>
          <w:color w:val="000000"/>
          <w:sz w:val="24"/>
          <w:szCs w:val="24"/>
          <w:lang w:val="en-GB" w:eastAsia="fi-FI"/>
        </w:rPr>
        <w:t>and flexible!</w:t>
      </w:r>
      <w:r>
        <w:rPr>
          <w:rFonts w:ascii="Times New Roman" w:eastAsia="Times New Roman" w:hAnsi="Times New Roman" w:cs="Times New Roman"/>
          <w:color w:val="000000"/>
          <w:sz w:val="24"/>
          <w:szCs w:val="24"/>
          <w:lang w:val="en-GB" w:eastAsia="fi-FI"/>
        </w:rPr>
        <w:t xml:space="preserve"> – </w:t>
      </w:r>
      <w:r w:rsidR="00A7697E" w:rsidRPr="00FA387B">
        <w:rPr>
          <w:rFonts w:ascii="Times New Roman" w:eastAsia="Times New Roman" w:hAnsi="Times New Roman" w:cs="Times New Roman"/>
          <w:color w:val="000000"/>
          <w:sz w:val="24"/>
          <w:szCs w:val="24"/>
          <w:lang w:val="en-GB" w:eastAsia="fi-FI"/>
        </w:rPr>
        <w:t xml:space="preserve">support to </w:t>
      </w:r>
      <w:r w:rsidR="009F0925">
        <w:rPr>
          <w:rFonts w:ascii="Times New Roman" w:eastAsia="Times New Roman" w:hAnsi="Times New Roman" w:cs="Times New Roman"/>
          <w:color w:val="000000"/>
          <w:sz w:val="24"/>
          <w:szCs w:val="24"/>
          <w:lang w:val="en-GB" w:eastAsia="fi-FI"/>
        </w:rPr>
        <w:t xml:space="preserve">help </w:t>
      </w:r>
      <w:r w:rsidR="00A7697E" w:rsidRPr="00FA387B">
        <w:rPr>
          <w:rFonts w:ascii="Times New Roman" w:eastAsia="Times New Roman" w:hAnsi="Times New Roman" w:cs="Times New Roman"/>
          <w:color w:val="000000"/>
          <w:sz w:val="24"/>
          <w:szCs w:val="24"/>
          <w:lang w:val="en-GB" w:eastAsia="fi-FI"/>
        </w:rPr>
        <w:t>bring</w:t>
      </w:r>
      <w:r w:rsidR="009F0925">
        <w:rPr>
          <w:rFonts w:ascii="Times New Roman" w:eastAsia="Times New Roman" w:hAnsi="Times New Roman" w:cs="Times New Roman"/>
          <w:color w:val="000000"/>
          <w:sz w:val="24"/>
          <w:szCs w:val="24"/>
          <w:lang w:val="en-GB" w:eastAsia="fi-FI"/>
        </w:rPr>
        <w:t>ing</w:t>
      </w:r>
      <w:r w:rsidR="00A7697E" w:rsidRPr="00FA387B">
        <w:rPr>
          <w:rFonts w:ascii="Times New Roman" w:eastAsia="Times New Roman" w:hAnsi="Times New Roman" w:cs="Times New Roman"/>
          <w:color w:val="000000"/>
          <w:sz w:val="24"/>
          <w:szCs w:val="24"/>
          <w:lang w:val="en-GB" w:eastAsia="fi-FI"/>
        </w:rPr>
        <w:t xml:space="preserve"> this project to a successful conclusion.</w:t>
      </w:r>
      <w:r>
        <w:rPr>
          <w:rFonts w:ascii="Times New Roman" w:eastAsia="Times New Roman" w:hAnsi="Times New Roman" w:cs="Times New Roman"/>
          <w:color w:val="000000"/>
          <w:sz w:val="24"/>
          <w:szCs w:val="24"/>
          <w:lang w:val="en-GB" w:eastAsia="fi-FI"/>
        </w:rPr>
        <w:t xml:space="preserve"> </w:t>
      </w:r>
      <w:r w:rsidR="00A7697E" w:rsidRPr="00A7697E">
        <w:rPr>
          <w:rFonts w:ascii="Times New Roman" w:eastAsia="Times New Roman" w:hAnsi="Times New Roman" w:cs="Times New Roman"/>
          <w:color w:val="000000"/>
          <w:sz w:val="24"/>
          <w:szCs w:val="24"/>
          <w:lang w:val="en-US" w:eastAsia="fi-FI"/>
        </w:rPr>
        <w:t xml:space="preserve">For the conference </w:t>
      </w:r>
      <w:proofErr w:type="spellStart"/>
      <w:r w:rsidR="00A7697E" w:rsidRPr="00A7697E">
        <w:rPr>
          <w:rFonts w:ascii="Times New Roman" w:eastAsia="Times New Roman" w:hAnsi="Times New Roman" w:cs="Times New Roman"/>
          <w:color w:val="000000"/>
          <w:sz w:val="24"/>
          <w:szCs w:val="24"/>
          <w:lang w:val="en-US" w:eastAsia="fi-FI"/>
        </w:rPr>
        <w:t>programme</w:t>
      </w:r>
      <w:proofErr w:type="spellEnd"/>
      <w:r w:rsidR="00A7697E" w:rsidRPr="00A7697E">
        <w:rPr>
          <w:rFonts w:ascii="Times New Roman" w:eastAsia="Times New Roman" w:hAnsi="Times New Roman" w:cs="Times New Roman"/>
          <w:color w:val="000000"/>
          <w:sz w:val="24"/>
          <w:szCs w:val="24"/>
          <w:lang w:val="en-US" w:eastAsia="fi-FI"/>
        </w:rPr>
        <w:t>, list of speakers and their abstracts, please visit</w:t>
      </w:r>
      <w:r>
        <w:rPr>
          <w:rFonts w:ascii="Times New Roman" w:eastAsia="Times New Roman" w:hAnsi="Times New Roman" w:cs="Times New Roman"/>
          <w:color w:val="000000"/>
          <w:sz w:val="24"/>
          <w:szCs w:val="24"/>
          <w:lang w:val="en-US" w:eastAsia="fi-FI"/>
        </w:rPr>
        <w:t xml:space="preserve"> the conference website</w:t>
      </w:r>
      <w:r w:rsidR="00A7697E" w:rsidRPr="00A7697E">
        <w:rPr>
          <w:rFonts w:ascii="Times New Roman" w:eastAsia="Times New Roman" w:hAnsi="Times New Roman" w:cs="Times New Roman"/>
          <w:color w:val="000000"/>
          <w:sz w:val="24"/>
          <w:szCs w:val="24"/>
          <w:lang w:val="en-US" w:eastAsia="fi-FI"/>
        </w:rPr>
        <w:t xml:space="preserve">: </w:t>
      </w:r>
      <w:r w:rsidR="00A7697E" w:rsidRPr="00477BF5">
        <w:rPr>
          <w:rFonts w:ascii="Times New Roman" w:hAnsi="Times New Roman" w:cs="Times New Roman"/>
          <w:sz w:val="24"/>
          <w:szCs w:val="24"/>
          <w:lang w:val="en-US"/>
        </w:rPr>
        <w:t xml:space="preserve">&lt; </w:t>
      </w:r>
      <w:hyperlink r:id="rId7" w:history="1">
        <w:r w:rsidR="00A7697E" w:rsidRPr="00477BF5">
          <w:rPr>
            <w:rStyle w:val="Hyperlink"/>
            <w:rFonts w:ascii="Times New Roman" w:hAnsi="Times New Roman" w:cs="Times New Roman"/>
            <w:bCs/>
            <w:snapToGrid w:val="0"/>
            <w:sz w:val="24"/>
            <w:szCs w:val="24"/>
            <w:lang w:val="en-US"/>
          </w:rPr>
          <w:t>https://thehealingclassics.blogspot.com/</w:t>
        </w:r>
      </w:hyperlink>
      <w:r w:rsidR="00A7697E" w:rsidRPr="00477BF5">
        <w:rPr>
          <w:rFonts w:ascii="Times New Roman" w:hAnsi="Times New Roman" w:cs="Times New Roman"/>
          <w:bCs/>
          <w:snapToGrid w:val="0"/>
          <w:sz w:val="24"/>
          <w:szCs w:val="24"/>
          <w:lang w:val="en-US"/>
        </w:rPr>
        <w:t xml:space="preserve"> &gt;.</w:t>
      </w:r>
      <w:r w:rsidR="00B72488" w:rsidRPr="00477BF5">
        <w:rPr>
          <w:rFonts w:ascii="Times New Roman" w:hAnsi="Times New Roman" w:cs="Times New Roman"/>
          <w:bCs/>
          <w:snapToGrid w:val="0"/>
          <w:sz w:val="24"/>
          <w:szCs w:val="24"/>
          <w:lang w:val="en-US"/>
        </w:rPr>
        <w:t xml:space="preserve"> </w:t>
      </w:r>
      <w:r w:rsidR="00B72488" w:rsidRPr="00B72488">
        <w:rPr>
          <w:rFonts w:ascii="Times New Roman" w:hAnsi="Times New Roman" w:cs="Times New Roman"/>
          <w:bCs/>
          <w:snapToGrid w:val="0"/>
          <w:sz w:val="24"/>
          <w:szCs w:val="24"/>
          <w:lang w:val="en-US"/>
        </w:rPr>
        <w:t>We have recorde</w:t>
      </w:r>
      <w:r w:rsidR="00B72488">
        <w:rPr>
          <w:rFonts w:ascii="Times New Roman" w:hAnsi="Times New Roman" w:cs="Times New Roman"/>
          <w:bCs/>
          <w:snapToGrid w:val="0"/>
          <w:sz w:val="24"/>
          <w:szCs w:val="24"/>
          <w:lang w:val="en-US"/>
        </w:rPr>
        <w:t>d the event; i</w:t>
      </w:r>
      <w:r w:rsidR="00B72488" w:rsidRPr="00B72488">
        <w:rPr>
          <w:rFonts w:ascii="Times New Roman" w:hAnsi="Times New Roman" w:cs="Times New Roman"/>
          <w:bCs/>
          <w:snapToGrid w:val="0"/>
          <w:sz w:val="24"/>
          <w:szCs w:val="24"/>
          <w:lang w:val="en-US"/>
        </w:rPr>
        <w:t xml:space="preserve">f you </w:t>
      </w:r>
      <w:r>
        <w:rPr>
          <w:rFonts w:ascii="Times New Roman" w:hAnsi="Times New Roman" w:cs="Times New Roman"/>
          <w:bCs/>
          <w:snapToGrid w:val="0"/>
          <w:sz w:val="24"/>
          <w:szCs w:val="24"/>
          <w:lang w:val="en-US"/>
        </w:rPr>
        <w:t xml:space="preserve">wish </w:t>
      </w:r>
      <w:r w:rsidR="00B72488" w:rsidRPr="00B72488">
        <w:rPr>
          <w:rFonts w:ascii="Times New Roman" w:hAnsi="Times New Roman" w:cs="Times New Roman"/>
          <w:bCs/>
          <w:snapToGrid w:val="0"/>
          <w:sz w:val="24"/>
          <w:szCs w:val="24"/>
          <w:lang w:val="en-US"/>
        </w:rPr>
        <w:t>to have access to the r</w:t>
      </w:r>
      <w:r w:rsidR="00B72488">
        <w:rPr>
          <w:rFonts w:ascii="Times New Roman" w:hAnsi="Times New Roman" w:cs="Times New Roman"/>
          <w:bCs/>
          <w:snapToGrid w:val="0"/>
          <w:sz w:val="24"/>
          <w:szCs w:val="24"/>
          <w:lang w:val="en-US"/>
        </w:rPr>
        <w:t xml:space="preserve">ecordings, please send an email to &lt; </w:t>
      </w:r>
      <w:hyperlink r:id="rId8" w:history="1">
        <w:r w:rsidR="00B72488" w:rsidRPr="002C65F3">
          <w:rPr>
            <w:rStyle w:val="Hyperlink"/>
            <w:rFonts w:ascii="Times New Roman" w:hAnsi="Times New Roman" w:cs="Times New Roman"/>
            <w:bCs/>
            <w:snapToGrid w:val="0"/>
            <w:sz w:val="24"/>
            <w:szCs w:val="24"/>
            <w:lang w:val="en-US"/>
          </w:rPr>
          <w:t>michiel.meeusen@kuleuven.be</w:t>
        </w:r>
      </w:hyperlink>
      <w:r w:rsidR="00B72488">
        <w:rPr>
          <w:rFonts w:ascii="Times New Roman" w:hAnsi="Times New Roman" w:cs="Times New Roman"/>
          <w:bCs/>
          <w:snapToGrid w:val="0"/>
          <w:sz w:val="24"/>
          <w:szCs w:val="24"/>
          <w:lang w:val="en-US"/>
        </w:rPr>
        <w:t xml:space="preserve"> &gt;.</w:t>
      </w:r>
      <w:bookmarkStart w:id="0" w:name="_GoBack"/>
      <w:bookmarkEnd w:id="0"/>
    </w:p>
    <w:sectPr w:rsidR="00A7697E" w:rsidRPr="00B8543F">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702A" w14:textId="77777777" w:rsidR="00E50C3A" w:rsidRDefault="00E50C3A" w:rsidP="00FA387B">
      <w:pPr>
        <w:spacing w:after="0" w:line="240" w:lineRule="auto"/>
      </w:pPr>
      <w:r>
        <w:separator/>
      </w:r>
    </w:p>
  </w:endnote>
  <w:endnote w:type="continuationSeparator" w:id="0">
    <w:p w14:paraId="39E907AB" w14:textId="77777777" w:rsidR="00E50C3A" w:rsidRDefault="00E50C3A" w:rsidP="00FA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56378299"/>
      <w:docPartObj>
        <w:docPartGallery w:val="Page Numbers (Bottom of Page)"/>
        <w:docPartUnique/>
      </w:docPartObj>
    </w:sdtPr>
    <w:sdtEndPr>
      <w:rPr>
        <w:noProof/>
      </w:rPr>
    </w:sdtEndPr>
    <w:sdtContent>
      <w:p w14:paraId="51F94E8A" w14:textId="119E1E84" w:rsidR="00CA306D" w:rsidRPr="00CA306D" w:rsidRDefault="00CA306D">
        <w:pPr>
          <w:pStyle w:val="Footer"/>
          <w:jc w:val="center"/>
          <w:rPr>
            <w:rFonts w:ascii="Times New Roman" w:hAnsi="Times New Roman" w:cs="Times New Roman"/>
          </w:rPr>
        </w:pPr>
        <w:r w:rsidRPr="00CA306D">
          <w:rPr>
            <w:rFonts w:ascii="Times New Roman" w:hAnsi="Times New Roman" w:cs="Times New Roman"/>
          </w:rPr>
          <w:fldChar w:fldCharType="begin"/>
        </w:r>
        <w:r w:rsidRPr="00CA306D">
          <w:rPr>
            <w:rFonts w:ascii="Times New Roman" w:hAnsi="Times New Roman" w:cs="Times New Roman"/>
          </w:rPr>
          <w:instrText xml:space="preserve"> PAGE   \* MERGEFORMAT </w:instrText>
        </w:r>
        <w:r w:rsidRPr="00CA306D">
          <w:rPr>
            <w:rFonts w:ascii="Times New Roman" w:hAnsi="Times New Roman" w:cs="Times New Roman"/>
          </w:rPr>
          <w:fldChar w:fldCharType="separate"/>
        </w:r>
        <w:r w:rsidRPr="00CA306D">
          <w:rPr>
            <w:rFonts w:ascii="Times New Roman" w:hAnsi="Times New Roman" w:cs="Times New Roman"/>
            <w:noProof/>
          </w:rPr>
          <w:t>2</w:t>
        </w:r>
        <w:r w:rsidRPr="00CA306D">
          <w:rPr>
            <w:rFonts w:ascii="Times New Roman" w:hAnsi="Times New Roman" w:cs="Times New Roman"/>
            <w:noProof/>
          </w:rPr>
          <w:fldChar w:fldCharType="end"/>
        </w:r>
      </w:p>
    </w:sdtContent>
  </w:sdt>
  <w:p w14:paraId="4EB5C37D" w14:textId="77777777" w:rsidR="00CA306D" w:rsidRPr="00CA306D" w:rsidRDefault="00CA306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C363" w14:textId="77777777" w:rsidR="00E50C3A" w:rsidRDefault="00E50C3A" w:rsidP="00FA387B">
      <w:pPr>
        <w:spacing w:after="0" w:line="240" w:lineRule="auto"/>
      </w:pPr>
      <w:r>
        <w:separator/>
      </w:r>
    </w:p>
  </w:footnote>
  <w:footnote w:type="continuationSeparator" w:id="0">
    <w:p w14:paraId="247C7122" w14:textId="77777777" w:rsidR="00E50C3A" w:rsidRDefault="00E50C3A" w:rsidP="00FA387B">
      <w:pPr>
        <w:spacing w:after="0" w:line="240" w:lineRule="auto"/>
      </w:pPr>
      <w:r>
        <w:continuationSeparator/>
      </w:r>
    </w:p>
  </w:footnote>
  <w:footnote w:id="1">
    <w:p w14:paraId="2AA163DC" w14:textId="77777777" w:rsidR="00FA387B" w:rsidRPr="00936A0D" w:rsidRDefault="00FA387B" w:rsidP="00FA387B">
      <w:pPr>
        <w:pStyle w:val="FootnoteText"/>
        <w:jc w:val="both"/>
        <w:rPr>
          <w:rFonts w:ascii="Times New Roman" w:hAnsi="Times New Roman" w:cs="Times New Roman"/>
          <w:lang w:val="en-US"/>
        </w:rPr>
      </w:pPr>
      <w:r w:rsidRPr="00936A0D">
        <w:rPr>
          <w:rStyle w:val="FootnoteReference"/>
          <w:rFonts w:ascii="Times New Roman" w:hAnsi="Times New Roman" w:cs="Times New Roman"/>
        </w:rPr>
        <w:footnoteRef/>
      </w:r>
      <w:r w:rsidRPr="00936A0D">
        <w:rPr>
          <w:rFonts w:ascii="Times New Roman" w:hAnsi="Times New Roman" w:cs="Times New Roman"/>
          <w:lang w:val="en-US"/>
        </w:rPr>
        <w:t xml:space="preserve"> </w:t>
      </w:r>
      <w:r w:rsidRPr="00936A0D">
        <w:rPr>
          <w:rFonts w:ascii="Times New Roman" w:hAnsi="Times New Roman" w:cs="Times New Roman"/>
          <w:bdr w:val="none" w:sz="0" w:space="0" w:color="auto" w:frame="1"/>
          <w:shd w:val="clear" w:color="auto" w:fill="FFFFFF"/>
          <w:lang w:val="en-US"/>
        </w:rPr>
        <w:t xml:space="preserve">Corinne Saunders, ‘Voices and Visions: Mind, Body and Affect in Medieval Writing’, in Anne Whitehead, Angela Woods, </w:t>
      </w:r>
      <w:r w:rsidRPr="00936A0D">
        <w:rPr>
          <w:rFonts w:ascii="Times New Roman" w:hAnsi="Times New Roman" w:cs="Times New Roman"/>
          <w:i/>
          <w:bdr w:val="none" w:sz="0" w:space="0" w:color="auto" w:frame="1"/>
          <w:shd w:val="clear" w:color="auto" w:fill="FFFFFF"/>
          <w:lang w:val="en-US"/>
        </w:rPr>
        <w:t>et al.</w:t>
      </w:r>
      <w:r w:rsidRPr="00936A0D">
        <w:rPr>
          <w:rFonts w:ascii="Times New Roman" w:hAnsi="Times New Roman" w:cs="Times New Roman"/>
          <w:bdr w:val="none" w:sz="0" w:space="0" w:color="auto" w:frame="1"/>
          <w:shd w:val="clear" w:color="auto" w:fill="FFFFFF"/>
          <w:lang w:val="en-US"/>
        </w:rPr>
        <w:t xml:space="preserve"> (eds), </w:t>
      </w:r>
      <w:r w:rsidRPr="00936A0D">
        <w:rPr>
          <w:rFonts w:ascii="Times New Roman" w:hAnsi="Times New Roman" w:cs="Times New Roman"/>
          <w:i/>
          <w:iCs/>
          <w:bdr w:val="none" w:sz="0" w:space="0" w:color="auto" w:frame="1"/>
          <w:shd w:val="clear" w:color="auto" w:fill="FFFFFF"/>
          <w:lang w:val="en-US"/>
        </w:rPr>
        <w:t>The Edinburgh Companion to the Critical Medical Humanities</w:t>
      </w:r>
      <w:r w:rsidRPr="00936A0D">
        <w:rPr>
          <w:rFonts w:ascii="Times New Roman" w:hAnsi="Times New Roman" w:cs="Times New Roman"/>
          <w:bdr w:val="none" w:sz="0" w:space="0" w:color="auto" w:frame="1"/>
          <w:shd w:val="clear" w:color="auto" w:fill="FFFFFF"/>
          <w:lang w:val="en-US"/>
        </w:rPr>
        <w:t xml:space="preserve"> (Edinburgh: </w:t>
      </w:r>
      <w:r w:rsidRPr="00936A0D">
        <w:rPr>
          <w:rFonts w:ascii="Times New Roman" w:hAnsi="Times New Roman" w:cs="Times New Roman"/>
          <w:iCs/>
          <w:bdr w:val="none" w:sz="0" w:space="0" w:color="auto" w:frame="1"/>
          <w:shd w:val="clear" w:color="auto" w:fill="FFFFFF"/>
          <w:lang w:val="en-US"/>
        </w:rPr>
        <w:t>Edinburgh University Press</w:t>
      </w:r>
      <w:r w:rsidRPr="00936A0D">
        <w:rPr>
          <w:rFonts w:ascii="Times New Roman" w:hAnsi="Times New Roman" w:cs="Times New Roman"/>
          <w:bdr w:val="none" w:sz="0" w:space="0" w:color="auto" w:frame="1"/>
          <w:shd w:val="clear" w:color="auto" w:fill="FFFFFF"/>
          <w:lang w:val="en-US"/>
        </w:rPr>
        <w:t>, 2016): 411-27, at 411.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D0346"/>
    <w:multiLevelType w:val="multilevel"/>
    <w:tmpl w:val="13E0D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58"/>
    <w:rsid w:val="003D02EB"/>
    <w:rsid w:val="003E31C6"/>
    <w:rsid w:val="00477BF5"/>
    <w:rsid w:val="0067103A"/>
    <w:rsid w:val="00730747"/>
    <w:rsid w:val="00750C58"/>
    <w:rsid w:val="007D54EF"/>
    <w:rsid w:val="008D1D3E"/>
    <w:rsid w:val="009A2FBD"/>
    <w:rsid w:val="009F0925"/>
    <w:rsid w:val="00A44DC9"/>
    <w:rsid w:val="00A7697E"/>
    <w:rsid w:val="00AA2C12"/>
    <w:rsid w:val="00AD2E35"/>
    <w:rsid w:val="00B72488"/>
    <w:rsid w:val="00B8543F"/>
    <w:rsid w:val="00BB40C8"/>
    <w:rsid w:val="00C52134"/>
    <w:rsid w:val="00CA306D"/>
    <w:rsid w:val="00CF3D72"/>
    <w:rsid w:val="00D3077A"/>
    <w:rsid w:val="00DF6422"/>
    <w:rsid w:val="00E50C3A"/>
    <w:rsid w:val="00FA38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2FCB"/>
  <w15:chartTrackingRefBased/>
  <w15:docId w15:val="{F978FCD3-76BF-46CD-B3EE-1118CA11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C58"/>
    <w:rPr>
      <w:color w:val="0563C1" w:themeColor="hyperlink"/>
      <w:u w:val="single"/>
    </w:rPr>
  </w:style>
  <w:style w:type="character" w:styleId="UnresolvedMention">
    <w:name w:val="Unresolved Mention"/>
    <w:basedOn w:val="DefaultParagraphFont"/>
    <w:uiPriority w:val="99"/>
    <w:semiHidden/>
    <w:unhideWhenUsed/>
    <w:rsid w:val="00750C58"/>
    <w:rPr>
      <w:color w:val="605E5C"/>
      <w:shd w:val="clear" w:color="auto" w:fill="E1DFDD"/>
    </w:rPr>
  </w:style>
  <w:style w:type="character" w:styleId="CommentReference">
    <w:name w:val="annotation reference"/>
    <w:basedOn w:val="DefaultParagraphFont"/>
    <w:uiPriority w:val="99"/>
    <w:semiHidden/>
    <w:unhideWhenUsed/>
    <w:rsid w:val="00BB40C8"/>
    <w:rPr>
      <w:sz w:val="16"/>
      <w:szCs w:val="16"/>
    </w:rPr>
  </w:style>
  <w:style w:type="paragraph" w:styleId="CommentText">
    <w:name w:val="annotation text"/>
    <w:basedOn w:val="Normal"/>
    <w:link w:val="CommentTextChar"/>
    <w:uiPriority w:val="99"/>
    <w:semiHidden/>
    <w:unhideWhenUsed/>
    <w:rsid w:val="00BB40C8"/>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B40C8"/>
    <w:rPr>
      <w:sz w:val="20"/>
      <w:szCs w:val="20"/>
      <w:lang w:val="en-US"/>
    </w:rPr>
  </w:style>
  <w:style w:type="paragraph" w:styleId="BalloonText">
    <w:name w:val="Balloon Text"/>
    <w:basedOn w:val="Normal"/>
    <w:link w:val="BalloonTextChar"/>
    <w:uiPriority w:val="99"/>
    <w:semiHidden/>
    <w:unhideWhenUsed/>
    <w:rsid w:val="00BB4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C8"/>
    <w:rPr>
      <w:rFonts w:ascii="Segoe UI" w:hAnsi="Segoe UI" w:cs="Segoe UI"/>
      <w:sz w:val="18"/>
      <w:szCs w:val="18"/>
    </w:rPr>
  </w:style>
  <w:style w:type="paragraph" w:styleId="NormalWeb">
    <w:name w:val="Normal (Web)"/>
    <w:basedOn w:val="Normal"/>
    <w:uiPriority w:val="99"/>
    <w:semiHidden/>
    <w:unhideWhenUsed/>
    <w:rsid w:val="00BB40C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Paragraph">
    <w:name w:val="List Paragraph"/>
    <w:basedOn w:val="Normal"/>
    <w:uiPriority w:val="34"/>
    <w:qFormat/>
    <w:rsid w:val="00FA387B"/>
    <w:pPr>
      <w:ind w:left="720"/>
      <w:contextualSpacing/>
    </w:pPr>
  </w:style>
  <w:style w:type="paragraph" w:styleId="FootnoteText">
    <w:name w:val="footnote text"/>
    <w:basedOn w:val="Normal"/>
    <w:link w:val="FootnoteTextChar"/>
    <w:uiPriority w:val="99"/>
    <w:unhideWhenUsed/>
    <w:rsid w:val="00FA387B"/>
    <w:pPr>
      <w:spacing w:after="0" w:line="240" w:lineRule="auto"/>
    </w:pPr>
    <w:rPr>
      <w:sz w:val="20"/>
      <w:szCs w:val="20"/>
    </w:rPr>
  </w:style>
  <w:style w:type="character" w:customStyle="1" w:styleId="FootnoteTextChar">
    <w:name w:val="Footnote Text Char"/>
    <w:basedOn w:val="DefaultParagraphFont"/>
    <w:link w:val="FootnoteText"/>
    <w:uiPriority w:val="99"/>
    <w:rsid w:val="00FA387B"/>
    <w:rPr>
      <w:sz w:val="20"/>
      <w:szCs w:val="20"/>
    </w:rPr>
  </w:style>
  <w:style w:type="character" w:styleId="FootnoteReference">
    <w:name w:val="footnote reference"/>
    <w:basedOn w:val="DefaultParagraphFont"/>
    <w:uiPriority w:val="99"/>
    <w:semiHidden/>
    <w:unhideWhenUsed/>
    <w:rsid w:val="00FA387B"/>
    <w:rPr>
      <w:vertAlign w:val="superscript"/>
    </w:rPr>
  </w:style>
  <w:style w:type="paragraph" w:styleId="Header">
    <w:name w:val="header"/>
    <w:basedOn w:val="Normal"/>
    <w:link w:val="HeaderChar"/>
    <w:uiPriority w:val="99"/>
    <w:unhideWhenUsed/>
    <w:rsid w:val="00CA30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CA306D"/>
  </w:style>
  <w:style w:type="paragraph" w:styleId="Footer">
    <w:name w:val="footer"/>
    <w:basedOn w:val="Normal"/>
    <w:link w:val="FooterChar"/>
    <w:uiPriority w:val="99"/>
    <w:unhideWhenUsed/>
    <w:rsid w:val="00CA306D"/>
    <w:pPr>
      <w:tabs>
        <w:tab w:val="center" w:pos="4819"/>
        <w:tab w:val="right" w:pos="9638"/>
      </w:tabs>
      <w:spacing w:after="0" w:line="240" w:lineRule="auto"/>
    </w:pPr>
  </w:style>
  <w:style w:type="character" w:customStyle="1" w:styleId="FooterChar">
    <w:name w:val="Footer Char"/>
    <w:basedOn w:val="DefaultParagraphFont"/>
    <w:link w:val="Footer"/>
    <w:uiPriority w:val="99"/>
    <w:rsid w:val="00CA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007184">
      <w:bodyDiv w:val="1"/>
      <w:marLeft w:val="0"/>
      <w:marRight w:val="0"/>
      <w:marTop w:val="0"/>
      <w:marBottom w:val="0"/>
      <w:divBdr>
        <w:top w:val="none" w:sz="0" w:space="0" w:color="auto"/>
        <w:left w:val="none" w:sz="0" w:space="0" w:color="auto"/>
        <w:bottom w:val="none" w:sz="0" w:space="0" w:color="auto"/>
        <w:right w:val="none" w:sz="0" w:space="0" w:color="auto"/>
      </w:divBdr>
    </w:div>
    <w:div w:id="953098593">
      <w:bodyDiv w:val="1"/>
      <w:marLeft w:val="0"/>
      <w:marRight w:val="0"/>
      <w:marTop w:val="0"/>
      <w:marBottom w:val="0"/>
      <w:divBdr>
        <w:top w:val="none" w:sz="0" w:space="0" w:color="auto"/>
        <w:left w:val="none" w:sz="0" w:space="0" w:color="auto"/>
        <w:bottom w:val="none" w:sz="0" w:space="0" w:color="auto"/>
        <w:right w:val="none" w:sz="0" w:space="0" w:color="auto"/>
      </w:divBdr>
      <w:divsChild>
        <w:div w:id="80107603">
          <w:marLeft w:val="0"/>
          <w:marRight w:val="0"/>
          <w:marTop w:val="0"/>
          <w:marBottom w:val="0"/>
          <w:divBdr>
            <w:top w:val="none" w:sz="0" w:space="0" w:color="auto"/>
            <w:left w:val="none" w:sz="0" w:space="0" w:color="auto"/>
            <w:bottom w:val="none" w:sz="0" w:space="0" w:color="auto"/>
            <w:right w:val="none" w:sz="0" w:space="0" w:color="auto"/>
          </w:divBdr>
        </w:div>
        <w:div w:id="199897484">
          <w:marLeft w:val="0"/>
          <w:marRight w:val="0"/>
          <w:marTop w:val="0"/>
          <w:marBottom w:val="0"/>
          <w:divBdr>
            <w:top w:val="none" w:sz="0" w:space="0" w:color="auto"/>
            <w:left w:val="none" w:sz="0" w:space="0" w:color="auto"/>
            <w:bottom w:val="none" w:sz="0" w:space="0" w:color="auto"/>
            <w:right w:val="none" w:sz="0" w:space="0" w:color="auto"/>
          </w:divBdr>
        </w:div>
        <w:div w:id="1724669700">
          <w:marLeft w:val="0"/>
          <w:marRight w:val="0"/>
          <w:marTop w:val="0"/>
          <w:marBottom w:val="0"/>
          <w:divBdr>
            <w:top w:val="none" w:sz="0" w:space="0" w:color="auto"/>
            <w:left w:val="none" w:sz="0" w:space="0" w:color="auto"/>
            <w:bottom w:val="none" w:sz="0" w:space="0" w:color="auto"/>
            <w:right w:val="none" w:sz="0" w:space="0" w:color="auto"/>
          </w:divBdr>
        </w:div>
        <w:div w:id="1017653992">
          <w:marLeft w:val="0"/>
          <w:marRight w:val="0"/>
          <w:marTop w:val="0"/>
          <w:marBottom w:val="0"/>
          <w:divBdr>
            <w:top w:val="none" w:sz="0" w:space="0" w:color="auto"/>
            <w:left w:val="none" w:sz="0" w:space="0" w:color="auto"/>
            <w:bottom w:val="none" w:sz="0" w:space="0" w:color="auto"/>
            <w:right w:val="none" w:sz="0" w:space="0" w:color="auto"/>
          </w:divBdr>
        </w:div>
        <w:div w:id="718867173">
          <w:marLeft w:val="0"/>
          <w:marRight w:val="0"/>
          <w:marTop w:val="0"/>
          <w:marBottom w:val="0"/>
          <w:divBdr>
            <w:top w:val="none" w:sz="0" w:space="0" w:color="auto"/>
            <w:left w:val="none" w:sz="0" w:space="0" w:color="auto"/>
            <w:bottom w:val="none" w:sz="0" w:space="0" w:color="auto"/>
            <w:right w:val="none" w:sz="0" w:space="0" w:color="auto"/>
          </w:divBdr>
        </w:div>
        <w:div w:id="1899318249">
          <w:marLeft w:val="0"/>
          <w:marRight w:val="0"/>
          <w:marTop w:val="0"/>
          <w:marBottom w:val="0"/>
          <w:divBdr>
            <w:top w:val="none" w:sz="0" w:space="0" w:color="auto"/>
            <w:left w:val="none" w:sz="0" w:space="0" w:color="auto"/>
            <w:bottom w:val="none" w:sz="0" w:space="0" w:color="auto"/>
            <w:right w:val="none" w:sz="0" w:space="0" w:color="auto"/>
          </w:divBdr>
        </w:div>
        <w:div w:id="1415856694">
          <w:marLeft w:val="0"/>
          <w:marRight w:val="0"/>
          <w:marTop w:val="0"/>
          <w:marBottom w:val="0"/>
          <w:divBdr>
            <w:top w:val="none" w:sz="0" w:space="0" w:color="auto"/>
            <w:left w:val="none" w:sz="0" w:space="0" w:color="auto"/>
            <w:bottom w:val="none" w:sz="0" w:space="0" w:color="auto"/>
            <w:right w:val="none" w:sz="0" w:space="0" w:color="auto"/>
          </w:divBdr>
        </w:div>
      </w:divsChild>
    </w:div>
    <w:div w:id="1314993840">
      <w:bodyDiv w:val="1"/>
      <w:marLeft w:val="0"/>
      <w:marRight w:val="0"/>
      <w:marTop w:val="0"/>
      <w:marBottom w:val="0"/>
      <w:divBdr>
        <w:top w:val="none" w:sz="0" w:space="0" w:color="auto"/>
        <w:left w:val="none" w:sz="0" w:space="0" w:color="auto"/>
        <w:bottom w:val="none" w:sz="0" w:space="0" w:color="auto"/>
        <w:right w:val="none" w:sz="0" w:space="0" w:color="auto"/>
      </w:divBdr>
      <w:divsChild>
        <w:div w:id="2086338825">
          <w:marLeft w:val="0"/>
          <w:marRight w:val="0"/>
          <w:marTop w:val="0"/>
          <w:marBottom w:val="0"/>
          <w:divBdr>
            <w:top w:val="none" w:sz="0" w:space="0" w:color="auto"/>
            <w:left w:val="none" w:sz="0" w:space="0" w:color="auto"/>
            <w:bottom w:val="none" w:sz="0" w:space="0" w:color="auto"/>
            <w:right w:val="none" w:sz="0" w:space="0" w:color="auto"/>
          </w:divBdr>
          <w:divsChild>
            <w:div w:id="1169298062">
              <w:marLeft w:val="780"/>
              <w:marRight w:val="0"/>
              <w:marTop w:val="0"/>
              <w:marBottom w:val="0"/>
              <w:divBdr>
                <w:top w:val="none" w:sz="0" w:space="0" w:color="auto"/>
                <w:left w:val="none" w:sz="0" w:space="0" w:color="auto"/>
                <w:bottom w:val="none" w:sz="0" w:space="0" w:color="auto"/>
                <w:right w:val="none" w:sz="0" w:space="0" w:color="auto"/>
              </w:divBdr>
              <w:divsChild>
                <w:div w:id="1084641862">
                  <w:marLeft w:val="0"/>
                  <w:marRight w:val="0"/>
                  <w:marTop w:val="0"/>
                  <w:marBottom w:val="0"/>
                  <w:divBdr>
                    <w:top w:val="none" w:sz="0" w:space="0" w:color="auto"/>
                    <w:left w:val="none" w:sz="0" w:space="0" w:color="auto"/>
                    <w:bottom w:val="none" w:sz="0" w:space="0" w:color="auto"/>
                    <w:right w:val="none" w:sz="0" w:space="0" w:color="auto"/>
                  </w:divBdr>
                  <w:divsChild>
                    <w:div w:id="1330598105">
                      <w:marLeft w:val="0"/>
                      <w:marRight w:val="0"/>
                      <w:marTop w:val="0"/>
                      <w:marBottom w:val="0"/>
                      <w:divBdr>
                        <w:top w:val="none" w:sz="0" w:space="0" w:color="auto"/>
                        <w:left w:val="none" w:sz="0" w:space="0" w:color="auto"/>
                        <w:bottom w:val="none" w:sz="0" w:space="0" w:color="auto"/>
                        <w:right w:val="none" w:sz="0" w:space="0" w:color="auto"/>
                      </w:divBdr>
                      <w:divsChild>
                        <w:div w:id="1657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034">
                  <w:marLeft w:val="0"/>
                  <w:marRight w:val="0"/>
                  <w:marTop w:val="0"/>
                  <w:marBottom w:val="0"/>
                  <w:divBdr>
                    <w:top w:val="none" w:sz="0" w:space="0" w:color="auto"/>
                    <w:left w:val="none" w:sz="0" w:space="0" w:color="auto"/>
                    <w:bottom w:val="none" w:sz="0" w:space="0" w:color="auto"/>
                    <w:right w:val="none" w:sz="0" w:space="0" w:color="auto"/>
                  </w:divBdr>
                  <w:divsChild>
                    <w:div w:id="458957256">
                      <w:marLeft w:val="0"/>
                      <w:marRight w:val="0"/>
                      <w:marTop w:val="0"/>
                      <w:marBottom w:val="0"/>
                      <w:divBdr>
                        <w:top w:val="none" w:sz="0" w:space="0" w:color="auto"/>
                        <w:left w:val="none" w:sz="0" w:space="0" w:color="auto"/>
                        <w:bottom w:val="none" w:sz="0" w:space="0" w:color="auto"/>
                        <w:right w:val="none" w:sz="0" w:space="0" w:color="auto"/>
                      </w:divBdr>
                      <w:divsChild>
                        <w:div w:id="709308417">
                          <w:marLeft w:val="0"/>
                          <w:marRight w:val="0"/>
                          <w:marTop w:val="0"/>
                          <w:marBottom w:val="0"/>
                          <w:divBdr>
                            <w:top w:val="none" w:sz="0" w:space="0" w:color="auto"/>
                            <w:left w:val="none" w:sz="0" w:space="0" w:color="auto"/>
                            <w:bottom w:val="none" w:sz="0" w:space="0" w:color="auto"/>
                            <w:right w:val="none" w:sz="0" w:space="0" w:color="auto"/>
                          </w:divBdr>
                          <w:divsChild>
                            <w:div w:id="768433219">
                              <w:marLeft w:val="0"/>
                              <w:marRight w:val="0"/>
                              <w:marTop w:val="0"/>
                              <w:marBottom w:val="0"/>
                              <w:divBdr>
                                <w:top w:val="none" w:sz="0" w:space="0" w:color="auto"/>
                                <w:left w:val="none" w:sz="0" w:space="0" w:color="auto"/>
                                <w:bottom w:val="none" w:sz="0" w:space="0" w:color="auto"/>
                                <w:right w:val="none" w:sz="0" w:space="0" w:color="auto"/>
                              </w:divBdr>
                              <w:divsChild>
                                <w:div w:id="680401816">
                                  <w:marLeft w:val="0"/>
                                  <w:marRight w:val="0"/>
                                  <w:marTop w:val="0"/>
                                  <w:marBottom w:val="0"/>
                                  <w:divBdr>
                                    <w:top w:val="none" w:sz="0" w:space="0" w:color="auto"/>
                                    <w:left w:val="none" w:sz="0" w:space="0" w:color="auto"/>
                                    <w:bottom w:val="none" w:sz="0" w:space="0" w:color="auto"/>
                                    <w:right w:val="none" w:sz="0" w:space="0" w:color="auto"/>
                                  </w:divBdr>
                                  <w:divsChild>
                                    <w:div w:id="1524785597">
                                      <w:marLeft w:val="0"/>
                                      <w:marRight w:val="0"/>
                                      <w:marTop w:val="0"/>
                                      <w:marBottom w:val="0"/>
                                      <w:divBdr>
                                        <w:top w:val="none" w:sz="0" w:space="0" w:color="auto"/>
                                        <w:left w:val="none" w:sz="0" w:space="0" w:color="auto"/>
                                        <w:bottom w:val="none" w:sz="0" w:space="0" w:color="auto"/>
                                        <w:right w:val="none" w:sz="0" w:space="0" w:color="auto"/>
                                      </w:divBdr>
                                      <w:divsChild>
                                        <w:div w:id="918296441">
                                          <w:marLeft w:val="0"/>
                                          <w:marRight w:val="0"/>
                                          <w:marTop w:val="0"/>
                                          <w:marBottom w:val="0"/>
                                          <w:divBdr>
                                            <w:top w:val="none" w:sz="0" w:space="0" w:color="auto"/>
                                            <w:left w:val="none" w:sz="0" w:space="0" w:color="auto"/>
                                            <w:bottom w:val="none" w:sz="0" w:space="0" w:color="auto"/>
                                            <w:right w:val="none" w:sz="0" w:space="0" w:color="auto"/>
                                          </w:divBdr>
                                          <w:divsChild>
                                            <w:div w:id="897856740">
                                              <w:marLeft w:val="0"/>
                                              <w:marRight w:val="0"/>
                                              <w:marTop w:val="0"/>
                                              <w:marBottom w:val="0"/>
                                              <w:divBdr>
                                                <w:top w:val="none" w:sz="0" w:space="0" w:color="auto"/>
                                                <w:left w:val="none" w:sz="0" w:space="0" w:color="auto"/>
                                                <w:bottom w:val="none" w:sz="0" w:space="0" w:color="auto"/>
                                                <w:right w:val="none" w:sz="0" w:space="0" w:color="auto"/>
                                              </w:divBdr>
                                              <w:divsChild>
                                                <w:div w:id="14815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6710">
                                          <w:marLeft w:val="0"/>
                                          <w:marRight w:val="0"/>
                                          <w:marTop w:val="0"/>
                                          <w:marBottom w:val="0"/>
                                          <w:divBdr>
                                            <w:top w:val="none" w:sz="0" w:space="0" w:color="auto"/>
                                            <w:left w:val="none" w:sz="0" w:space="0" w:color="auto"/>
                                            <w:bottom w:val="none" w:sz="0" w:space="0" w:color="auto"/>
                                            <w:right w:val="none" w:sz="0" w:space="0" w:color="auto"/>
                                          </w:divBdr>
                                          <w:divsChild>
                                            <w:div w:id="378673433">
                                              <w:marLeft w:val="0"/>
                                              <w:marRight w:val="0"/>
                                              <w:marTop w:val="0"/>
                                              <w:marBottom w:val="0"/>
                                              <w:divBdr>
                                                <w:top w:val="none" w:sz="0" w:space="0" w:color="auto"/>
                                                <w:left w:val="none" w:sz="0" w:space="0" w:color="auto"/>
                                                <w:bottom w:val="none" w:sz="0" w:space="0" w:color="auto"/>
                                                <w:right w:val="none" w:sz="0" w:space="0" w:color="auto"/>
                                              </w:divBdr>
                                              <w:divsChild>
                                                <w:div w:id="1884247884">
                                                  <w:marLeft w:val="0"/>
                                                  <w:marRight w:val="0"/>
                                                  <w:marTop w:val="0"/>
                                                  <w:marBottom w:val="0"/>
                                                  <w:divBdr>
                                                    <w:top w:val="none" w:sz="0" w:space="0" w:color="auto"/>
                                                    <w:left w:val="none" w:sz="0" w:space="0" w:color="auto"/>
                                                    <w:bottom w:val="none" w:sz="0" w:space="0" w:color="auto"/>
                                                    <w:right w:val="none" w:sz="0" w:space="0" w:color="auto"/>
                                                  </w:divBdr>
                                                  <w:divsChild>
                                                    <w:div w:id="695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660">
                                          <w:marLeft w:val="0"/>
                                          <w:marRight w:val="0"/>
                                          <w:marTop w:val="0"/>
                                          <w:marBottom w:val="0"/>
                                          <w:divBdr>
                                            <w:top w:val="none" w:sz="0" w:space="0" w:color="auto"/>
                                            <w:left w:val="none" w:sz="0" w:space="0" w:color="auto"/>
                                            <w:bottom w:val="none" w:sz="0" w:space="0" w:color="auto"/>
                                            <w:right w:val="none" w:sz="0" w:space="0" w:color="auto"/>
                                          </w:divBdr>
                                          <w:divsChild>
                                            <w:div w:id="1160971182">
                                              <w:marLeft w:val="0"/>
                                              <w:marRight w:val="0"/>
                                              <w:marTop w:val="0"/>
                                              <w:marBottom w:val="0"/>
                                              <w:divBdr>
                                                <w:top w:val="none" w:sz="0" w:space="0" w:color="auto"/>
                                                <w:left w:val="none" w:sz="0" w:space="0" w:color="auto"/>
                                                <w:bottom w:val="none" w:sz="0" w:space="0" w:color="auto"/>
                                                <w:right w:val="none" w:sz="0" w:space="0" w:color="auto"/>
                                              </w:divBdr>
                                            </w:div>
                                          </w:divsChild>
                                        </w:div>
                                        <w:div w:id="193469888">
                                          <w:marLeft w:val="0"/>
                                          <w:marRight w:val="0"/>
                                          <w:marTop w:val="0"/>
                                          <w:marBottom w:val="0"/>
                                          <w:divBdr>
                                            <w:top w:val="none" w:sz="0" w:space="0" w:color="auto"/>
                                            <w:left w:val="none" w:sz="0" w:space="0" w:color="auto"/>
                                            <w:bottom w:val="none" w:sz="0" w:space="0" w:color="auto"/>
                                            <w:right w:val="none" w:sz="0" w:space="0" w:color="auto"/>
                                          </w:divBdr>
                                          <w:divsChild>
                                            <w:div w:id="1832018284">
                                              <w:marLeft w:val="0"/>
                                              <w:marRight w:val="0"/>
                                              <w:marTop w:val="0"/>
                                              <w:marBottom w:val="0"/>
                                              <w:divBdr>
                                                <w:top w:val="none" w:sz="0" w:space="0" w:color="auto"/>
                                                <w:left w:val="none" w:sz="0" w:space="0" w:color="auto"/>
                                                <w:bottom w:val="none" w:sz="0" w:space="0" w:color="auto"/>
                                                <w:right w:val="none" w:sz="0" w:space="0" w:color="auto"/>
                                              </w:divBdr>
                                              <w:divsChild>
                                                <w:div w:id="19869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8289">
                                          <w:marLeft w:val="0"/>
                                          <w:marRight w:val="0"/>
                                          <w:marTop w:val="0"/>
                                          <w:marBottom w:val="0"/>
                                          <w:divBdr>
                                            <w:top w:val="none" w:sz="0" w:space="0" w:color="auto"/>
                                            <w:left w:val="none" w:sz="0" w:space="0" w:color="auto"/>
                                            <w:bottom w:val="none" w:sz="0" w:space="0" w:color="auto"/>
                                            <w:right w:val="none" w:sz="0" w:space="0" w:color="auto"/>
                                          </w:divBdr>
                                          <w:divsChild>
                                            <w:div w:id="1564170446">
                                              <w:marLeft w:val="0"/>
                                              <w:marRight w:val="0"/>
                                              <w:marTop w:val="0"/>
                                              <w:marBottom w:val="0"/>
                                              <w:divBdr>
                                                <w:top w:val="none" w:sz="0" w:space="0" w:color="auto"/>
                                                <w:left w:val="none" w:sz="0" w:space="0" w:color="auto"/>
                                                <w:bottom w:val="none" w:sz="0" w:space="0" w:color="auto"/>
                                                <w:right w:val="none" w:sz="0" w:space="0" w:color="auto"/>
                                              </w:divBdr>
                                              <w:divsChild>
                                                <w:div w:id="17190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19599">
                                          <w:marLeft w:val="0"/>
                                          <w:marRight w:val="0"/>
                                          <w:marTop w:val="0"/>
                                          <w:marBottom w:val="0"/>
                                          <w:divBdr>
                                            <w:top w:val="none" w:sz="0" w:space="0" w:color="auto"/>
                                            <w:left w:val="none" w:sz="0" w:space="0" w:color="auto"/>
                                            <w:bottom w:val="none" w:sz="0" w:space="0" w:color="auto"/>
                                            <w:right w:val="none" w:sz="0" w:space="0" w:color="auto"/>
                                          </w:divBdr>
                                          <w:divsChild>
                                            <w:div w:id="50924680">
                                              <w:marLeft w:val="0"/>
                                              <w:marRight w:val="0"/>
                                              <w:marTop w:val="0"/>
                                              <w:marBottom w:val="0"/>
                                              <w:divBdr>
                                                <w:top w:val="none" w:sz="0" w:space="0" w:color="auto"/>
                                                <w:left w:val="none" w:sz="0" w:space="0" w:color="auto"/>
                                                <w:bottom w:val="none" w:sz="0" w:space="0" w:color="auto"/>
                                                <w:right w:val="none" w:sz="0" w:space="0" w:color="auto"/>
                                              </w:divBdr>
                                              <w:divsChild>
                                                <w:div w:id="8348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340">
                                          <w:marLeft w:val="0"/>
                                          <w:marRight w:val="0"/>
                                          <w:marTop w:val="0"/>
                                          <w:marBottom w:val="0"/>
                                          <w:divBdr>
                                            <w:top w:val="none" w:sz="0" w:space="0" w:color="auto"/>
                                            <w:left w:val="none" w:sz="0" w:space="0" w:color="auto"/>
                                            <w:bottom w:val="none" w:sz="0" w:space="0" w:color="auto"/>
                                            <w:right w:val="none" w:sz="0" w:space="0" w:color="auto"/>
                                          </w:divBdr>
                                          <w:divsChild>
                                            <w:div w:id="2020039242">
                                              <w:marLeft w:val="0"/>
                                              <w:marRight w:val="0"/>
                                              <w:marTop w:val="0"/>
                                              <w:marBottom w:val="0"/>
                                              <w:divBdr>
                                                <w:top w:val="none" w:sz="0" w:space="0" w:color="auto"/>
                                                <w:left w:val="none" w:sz="0" w:space="0" w:color="auto"/>
                                                <w:bottom w:val="none" w:sz="0" w:space="0" w:color="auto"/>
                                                <w:right w:val="none" w:sz="0" w:space="0" w:color="auto"/>
                                              </w:divBdr>
                                              <w:divsChild>
                                                <w:div w:id="1171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911799">
              <w:marLeft w:val="0"/>
              <w:marRight w:val="0"/>
              <w:marTop w:val="0"/>
              <w:marBottom w:val="0"/>
              <w:divBdr>
                <w:top w:val="none" w:sz="0" w:space="0" w:color="auto"/>
                <w:left w:val="none" w:sz="0" w:space="0" w:color="auto"/>
                <w:bottom w:val="none" w:sz="0" w:space="0" w:color="auto"/>
                <w:right w:val="none" w:sz="0" w:space="0" w:color="auto"/>
              </w:divBdr>
              <w:divsChild>
                <w:div w:id="1626960157">
                  <w:marLeft w:val="0"/>
                  <w:marRight w:val="0"/>
                  <w:marTop w:val="0"/>
                  <w:marBottom w:val="0"/>
                  <w:divBdr>
                    <w:top w:val="none" w:sz="0" w:space="0" w:color="auto"/>
                    <w:left w:val="none" w:sz="0" w:space="0" w:color="auto"/>
                    <w:bottom w:val="none" w:sz="0" w:space="0" w:color="auto"/>
                    <w:right w:val="none" w:sz="0" w:space="0" w:color="auto"/>
                  </w:divBdr>
                  <w:divsChild>
                    <w:div w:id="1253851210">
                      <w:marLeft w:val="0"/>
                      <w:marRight w:val="0"/>
                      <w:marTop w:val="0"/>
                      <w:marBottom w:val="0"/>
                      <w:divBdr>
                        <w:top w:val="none" w:sz="0" w:space="0" w:color="auto"/>
                        <w:left w:val="none" w:sz="0" w:space="0" w:color="auto"/>
                        <w:bottom w:val="none" w:sz="0" w:space="0" w:color="auto"/>
                        <w:right w:val="none" w:sz="0" w:space="0" w:color="auto"/>
                      </w:divBdr>
                      <w:divsChild>
                        <w:div w:id="1013724763">
                          <w:marLeft w:val="0"/>
                          <w:marRight w:val="0"/>
                          <w:marTop w:val="0"/>
                          <w:marBottom w:val="0"/>
                          <w:divBdr>
                            <w:top w:val="none" w:sz="0" w:space="0" w:color="auto"/>
                            <w:left w:val="none" w:sz="0" w:space="0" w:color="auto"/>
                            <w:bottom w:val="none" w:sz="0" w:space="0" w:color="auto"/>
                            <w:right w:val="none" w:sz="0" w:space="0" w:color="auto"/>
                          </w:divBdr>
                          <w:divsChild>
                            <w:div w:id="2111512760">
                              <w:marLeft w:val="0"/>
                              <w:marRight w:val="0"/>
                              <w:marTop w:val="60"/>
                              <w:marBottom w:val="0"/>
                              <w:divBdr>
                                <w:top w:val="none" w:sz="0" w:space="0" w:color="auto"/>
                                <w:left w:val="none" w:sz="0" w:space="0" w:color="auto"/>
                                <w:bottom w:val="none" w:sz="0" w:space="0" w:color="auto"/>
                                <w:right w:val="none" w:sz="0" w:space="0" w:color="auto"/>
                              </w:divBdr>
                              <w:divsChild>
                                <w:div w:id="1685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4222">
                  <w:marLeft w:val="270"/>
                  <w:marRight w:val="150"/>
                  <w:marTop w:val="0"/>
                  <w:marBottom w:val="0"/>
                  <w:divBdr>
                    <w:top w:val="none" w:sz="0" w:space="0" w:color="auto"/>
                    <w:left w:val="none" w:sz="0" w:space="0" w:color="auto"/>
                    <w:bottom w:val="none" w:sz="0" w:space="0" w:color="auto"/>
                    <w:right w:val="none" w:sz="0" w:space="0" w:color="auto"/>
                  </w:divBdr>
                  <w:divsChild>
                    <w:div w:id="455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iel.meeusen@kuleuven.be" TargetMode="External"/><Relationship Id="rId3" Type="http://schemas.openxmlformats.org/officeDocument/2006/relationships/settings" Target="settings.xml"/><Relationship Id="rId7" Type="http://schemas.openxmlformats.org/officeDocument/2006/relationships/hyperlink" Target="https://thehealingclassics.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588</Words>
  <Characters>4766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Meeusen</dc:creator>
  <cp:keywords/>
  <dc:description/>
  <cp:lastModifiedBy>Michiel Meeusen</cp:lastModifiedBy>
  <cp:revision>15</cp:revision>
  <dcterms:created xsi:type="dcterms:W3CDTF">2022-09-16T10:49:00Z</dcterms:created>
  <dcterms:modified xsi:type="dcterms:W3CDTF">2022-09-20T15:37:00Z</dcterms:modified>
</cp:coreProperties>
</file>