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4444" w14:textId="77777777" w:rsidR="0039257A" w:rsidRDefault="0039257A" w:rsidP="0039257A">
      <w:pPr>
        <w:spacing w:after="0"/>
        <w:jc w:val="both"/>
        <w:rPr>
          <w:rFonts w:ascii="Times New Roman" w:hAnsi="Times New Roman" w:cs="Times New Roman"/>
        </w:rPr>
      </w:pPr>
      <w:r w:rsidRPr="0039257A">
        <w:rPr>
          <w:rFonts w:ascii="Times New Roman" w:hAnsi="Times New Roman" w:cs="Times New Roman"/>
        </w:rPr>
        <w:t xml:space="preserve">Loss, Grief and its Therapy. </w:t>
      </w:r>
    </w:p>
    <w:p w14:paraId="64D03B7B" w14:textId="1C3CCAB0" w:rsidR="0039257A" w:rsidRDefault="0039257A" w:rsidP="0039257A">
      <w:pPr>
        <w:spacing w:after="0"/>
        <w:jc w:val="both"/>
        <w:rPr>
          <w:rFonts w:ascii="Times New Roman" w:hAnsi="Times New Roman" w:cs="Times New Roman"/>
        </w:rPr>
      </w:pPr>
      <w:r w:rsidRPr="0039257A">
        <w:rPr>
          <w:rFonts w:ascii="Times New Roman" w:hAnsi="Times New Roman" w:cs="Times New Roman"/>
        </w:rPr>
        <w:t>Philosophical perspectives from</w:t>
      </w:r>
      <w:r>
        <w:rPr>
          <w:rFonts w:ascii="Times New Roman" w:hAnsi="Times New Roman" w:cs="Times New Roman"/>
        </w:rPr>
        <w:t xml:space="preserve"> </w:t>
      </w:r>
      <w:r w:rsidRPr="0039257A">
        <w:rPr>
          <w:rFonts w:ascii="Times New Roman" w:hAnsi="Times New Roman" w:cs="Times New Roman"/>
        </w:rPr>
        <w:t>ancient Greece, Rome, and Asia</w:t>
      </w:r>
    </w:p>
    <w:p w14:paraId="07CA4157" w14:textId="77777777" w:rsidR="0039257A" w:rsidRDefault="0039257A" w:rsidP="0039257A">
      <w:pPr>
        <w:spacing w:after="0"/>
        <w:jc w:val="both"/>
        <w:rPr>
          <w:rFonts w:ascii="Times New Roman" w:hAnsi="Times New Roman" w:cs="Times New Roman"/>
        </w:rPr>
      </w:pPr>
    </w:p>
    <w:p w14:paraId="69E77CD2" w14:textId="37635733" w:rsidR="0039257A" w:rsidRDefault="0039257A" w:rsidP="0039257A">
      <w:pPr>
        <w:spacing w:after="0"/>
        <w:jc w:val="both"/>
        <w:rPr>
          <w:rFonts w:ascii="Times New Roman" w:hAnsi="Times New Roman" w:cs="Times New Roman"/>
        </w:rPr>
      </w:pPr>
      <w:r>
        <w:rPr>
          <w:rFonts w:ascii="Times New Roman" w:hAnsi="Times New Roman" w:cs="Times New Roman"/>
        </w:rPr>
        <w:t xml:space="preserve">Faculty of Classics, </w:t>
      </w:r>
      <w:r w:rsidRPr="0039257A">
        <w:rPr>
          <w:rFonts w:ascii="Times New Roman" w:hAnsi="Times New Roman" w:cs="Times New Roman"/>
        </w:rPr>
        <w:t>University of Cambridge</w:t>
      </w:r>
    </w:p>
    <w:p w14:paraId="251BCAAE" w14:textId="77777777" w:rsidR="0039257A" w:rsidRDefault="0039257A" w:rsidP="0039257A">
      <w:pPr>
        <w:spacing w:after="0"/>
        <w:jc w:val="both"/>
        <w:rPr>
          <w:rFonts w:ascii="Times New Roman" w:hAnsi="Times New Roman" w:cs="Times New Roman"/>
        </w:rPr>
      </w:pPr>
    </w:p>
    <w:p w14:paraId="46E7F63F" w14:textId="70AC829E" w:rsidR="0039257A" w:rsidRPr="0039257A" w:rsidRDefault="0039257A" w:rsidP="0039257A">
      <w:pPr>
        <w:spacing w:after="0"/>
        <w:jc w:val="both"/>
        <w:rPr>
          <w:rFonts w:ascii="Times New Roman" w:hAnsi="Times New Roman" w:cs="Times New Roman"/>
        </w:rPr>
      </w:pPr>
      <w:r w:rsidRPr="0039257A">
        <w:rPr>
          <w:rFonts w:ascii="Times New Roman" w:hAnsi="Times New Roman" w:cs="Times New Roman"/>
        </w:rPr>
        <w:t xml:space="preserve">4-6 </w:t>
      </w:r>
      <w:proofErr w:type="gramStart"/>
      <w:r w:rsidRPr="0039257A">
        <w:rPr>
          <w:rFonts w:ascii="Times New Roman" w:hAnsi="Times New Roman" w:cs="Times New Roman"/>
        </w:rPr>
        <w:t>September,</w:t>
      </w:r>
      <w:proofErr w:type="gramEnd"/>
      <w:r w:rsidRPr="0039257A">
        <w:rPr>
          <w:rFonts w:ascii="Times New Roman" w:hAnsi="Times New Roman" w:cs="Times New Roman"/>
        </w:rPr>
        <w:t xml:space="preserve"> 2025</w:t>
      </w:r>
    </w:p>
    <w:p w14:paraId="1A774CDD" w14:textId="77777777" w:rsidR="0039257A" w:rsidRDefault="0039257A" w:rsidP="0039257A">
      <w:pPr>
        <w:spacing w:after="0"/>
        <w:jc w:val="both"/>
        <w:rPr>
          <w:rFonts w:ascii="Times New Roman" w:hAnsi="Times New Roman" w:cs="Times New Roman"/>
        </w:rPr>
      </w:pPr>
    </w:p>
    <w:p w14:paraId="3B6FD383" w14:textId="363B429D" w:rsidR="0039257A" w:rsidRDefault="0039257A" w:rsidP="0039257A">
      <w:pPr>
        <w:spacing w:after="0"/>
        <w:jc w:val="both"/>
        <w:rPr>
          <w:rFonts w:ascii="Times New Roman" w:hAnsi="Times New Roman" w:cs="Times New Roman"/>
        </w:rPr>
      </w:pPr>
      <w:r w:rsidRPr="0039257A">
        <w:rPr>
          <w:rFonts w:ascii="Times New Roman" w:hAnsi="Times New Roman" w:cs="Times New Roman"/>
        </w:rPr>
        <w:t xml:space="preserve">The conference was a success in every sense: the papers delivered were of high quality; the discussions that followed each paper were extremely interesting and fertile, and the participants benefited from an illuminating comparative and cross-cultural dialogue. Every critical exchange was </w:t>
      </w:r>
      <w:proofErr w:type="gramStart"/>
      <w:r w:rsidRPr="0039257A">
        <w:rPr>
          <w:rFonts w:ascii="Times New Roman" w:hAnsi="Times New Roman" w:cs="Times New Roman"/>
        </w:rPr>
        <w:t>respectful</w:t>
      </w:r>
      <w:proofErr w:type="gramEnd"/>
      <w:r w:rsidRPr="0039257A">
        <w:rPr>
          <w:rFonts w:ascii="Times New Roman" w:hAnsi="Times New Roman" w:cs="Times New Roman"/>
        </w:rPr>
        <w:t xml:space="preserve"> and the conference was celebrated in an amicable and cooperative spirit, which contributed to the networking and discussion of potential collaborations (most of the speakers have already agreed to include their papers on an edited volume). Speakers and other participants highlighted the thoughtful organisation of the conference and how smoothly everything went. We had 27 people attending the sessions (15 speakers plus 12 attendees, including undergrads, graduate students, early-career academics, senior scholars, and some members of the </w:t>
      </w:r>
      <w:proofErr w:type="gramStart"/>
      <w:r w:rsidRPr="0039257A">
        <w:rPr>
          <w:rFonts w:ascii="Times New Roman" w:hAnsi="Times New Roman" w:cs="Times New Roman"/>
        </w:rPr>
        <w:t>general public</w:t>
      </w:r>
      <w:proofErr w:type="gramEnd"/>
      <w:r w:rsidRPr="0039257A">
        <w:rPr>
          <w:rFonts w:ascii="Times New Roman" w:hAnsi="Times New Roman" w:cs="Times New Roman"/>
        </w:rPr>
        <w:t>), 15 talks from academics from 10 different nationalities and based in 8 countries.</w:t>
      </w:r>
    </w:p>
    <w:p w14:paraId="09CC005D" w14:textId="77777777" w:rsidR="0039257A" w:rsidRPr="0039257A" w:rsidRDefault="0039257A" w:rsidP="0039257A">
      <w:pPr>
        <w:spacing w:after="0"/>
        <w:jc w:val="both"/>
        <w:rPr>
          <w:rFonts w:ascii="Times New Roman" w:hAnsi="Times New Roman" w:cs="Times New Roman"/>
        </w:rPr>
      </w:pPr>
    </w:p>
    <w:p w14:paraId="6B83CCE0" w14:textId="7236977F" w:rsidR="0039257A" w:rsidRPr="0039257A" w:rsidRDefault="0039257A" w:rsidP="0039257A">
      <w:pPr>
        <w:spacing w:after="0"/>
        <w:jc w:val="both"/>
        <w:rPr>
          <w:rFonts w:ascii="Times New Roman" w:hAnsi="Times New Roman" w:cs="Times New Roman"/>
        </w:rPr>
      </w:pPr>
      <w:r w:rsidRPr="0039257A">
        <w:rPr>
          <w:rFonts w:ascii="Times New Roman" w:hAnsi="Times New Roman" w:cs="Times New Roman"/>
        </w:rPr>
        <w:t xml:space="preserve">We’re very grateful for the generous support of the Hellenic Society. The funds from the conference grant helped us to cover part of the accommodation of our speakers (please find attached a spreadsheet with the conference accounts). The support of the SPHS was acknowledged in every email advertising the conference, on the conference poster, and on the conference website: </w:t>
      </w:r>
      <w:hyperlink r:id="rId4" w:tgtFrame="_blank" w:history="1">
        <w:r w:rsidRPr="0039257A">
          <w:rPr>
            <w:rStyle w:val="Hyperlink"/>
            <w:rFonts w:ascii="Times New Roman" w:hAnsi="Times New Roman" w:cs="Times New Roman"/>
          </w:rPr>
          <w:t>https://griefconference.my.canva.site/</w:t>
        </w:r>
      </w:hyperlink>
    </w:p>
    <w:p w14:paraId="561142B8" w14:textId="77777777" w:rsidR="0039257A" w:rsidRDefault="0039257A" w:rsidP="0039257A">
      <w:pPr>
        <w:spacing w:after="0"/>
        <w:jc w:val="both"/>
        <w:rPr>
          <w:rFonts w:ascii="Times New Roman" w:hAnsi="Times New Roman" w:cs="Times New Roman"/>
          <w:lang w:val="en-US"/>
        </w:rPr>
      </w:pPr>
    </w:p>
    <w:p w14:paraId="1CEC68FF" w14:textId="335EC751" w:rsidR="0039257A" w:rsidRPr="0039257A" w:rsidRDefault="0039257A" w:rsidP="0039257A">
      <w:pPr>
        <w:spacing w:after="0"/>
        <w:jc w:val="both"/>
        <w:rPr>
          <w:rFonts w:ascii="Times New Roman" w:hAnsi="Times New Roman" w:cs="Times New Roman"/>
        </w:rPr>
      </w:pPr>
      <w:r w:rsidRPr="0039257A">
        <w:rPr>
          <w:rFonts w:ascii="Times New Roman" w:hAnsi="Times New Roman" w:cs="Times New Roman"/>
          <w:lang w:val="en-US"/>
        </w:rPr>
        <w:t>Cristóbal Zarzar</w:t>
      </w:r>
    </w:p>
    <w:p w14:paraId="54BB90D5" w14:textId="77777777" w:rsidR="0039257A" w:rsidRPr="0039257A" w:rsidRDefault="0039257A" w:rsidP="0039257A">
      <w:pPr>
        <w:spacing w:after="0"/>
        <w:jc w:val="both"/>
        <w:rPr>
          <w:rFonts w:ascii="Times New Roman" w:hAnsi="Times New Roman" w:cs="Times New Roman"/>
        </w:rPr>
      </w:pPr>
    </w:p>
    <w:sectPr w:rsidR="0039257A" w:rsidRPr="003925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7A"/>
    <w:rsid w:val="0039257A"/>
    <w:rsid w:val="00F63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C18C"/>
  <w15:chartTrackingRefBased/>
  <w15:docId w15:val="{01D968C6-D4C9-4AF5-9823-44D2DA38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57A"/>
    <w:rPr>
      <w:rFonts w:eastAsiaTheme="majorEastAsia" w:cstheme="majorBidi"/>
      <w:color w:val="272727" w:themeColor="text1" w:themeTint="D8"/>
    </w:rPr>
  </w:style>
  <w:style w:type="paragraph" w:styleId="Title">
    <w:name w:val="Title"/>
    <w:basedOn w:val="Normal"/>
    <w:next w:val="Normal"/>
    <w:link w:val="TitleChar"/>
    <w:uiPriority w:val="10"/>
    <w:qFormat/>
    <w:rsid w:val="00392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57A"/>
    <w:pPr>
      <w:spacing w:before="160"/>
      <w:jc w:val="center"/>
    </w:pPr>
    <w:rPr>
      <w:i/>
      <w:iCs/>
      <w:color w:val="404040" w:themeColor="text1" w:themeTint="BF"/>
    </w:rPr>
  </w:style>
  <w:style w:type="character" w:customStyle="1" w:styleId="QuoteChar">
    <w:name w:val="Quote Char"/>
    <w:basedOn w:val="DefaultParagraphFont"/>
    <w:link w:val="Quote"/>
    <w:uiPriority w:val="29"/>
    <w:rsid w:val="0039257A"/>
    <w:rPr>
      <w:i/>
      <w:iCs/>
      <w:color w:val="404040" w:themeColor="text1" w:themeTint="BF"/>
    </w:rPr>
  </w:style>
  <w:style w:type="paragraph" w:styleId="ListParagraph">
    <w:name w:val="List Paragraph"/>
    <w:basedOn w:val="Normal"/>
    <w:uiPriority w:val="34"/>
    <w:qFormat/>
    <w:rsid w:val="0039257A"/>
    <w:pPr>
      <w:ind w:left="720"/>
      <w:contextualSpacing/>
    </w:pPr>
  </w:style>
  <w:style w:type="character" w:styleId="IntenseEmphasis">
    <w:name w:val="Intense Emphasis"/>
    <w:basedOn w:val="DefaultParagraphFont"/>
    <w:uiPriority w:val="21"/>
    <w:qFormat/>
    <w:rsid w:val="0039257A"/>
    <w:rPr>
      <w:i/>
      <w:iCs/>
      <w:color w:val="0F4761" w:themeColor="accent1" w:themeShade="BF"/>
    </w:rPr>
  </w:style>
  <w:style w:type="paragraph" w:styleId="IntenseQuote">
    <w:name w:val="Intense Quote"/>
    <w:basedOn w:val="Normal"/>
    <w:next w:val="Normal"/>
    <w:link w:val="IntenseQuoteChar"/>
    <w:uiPriority w:val="30"/>
    <w:qFormat/>
    <w:rsid w:val="00392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57A"/>
    <w:rPr>
      <w:i/>
      <w:iCs/>
      <w:color w:val="0F4761" w:themeColor="accent1" w:themeShade="BF"/>
    </w:rPr>
  </w:style>
  <w:style w:type="character" w:styleId="IntenseReference">
    <w:name w:val="Intense Reference"/>
    <w:basedOn w:val="DefaultParagraphFont"/>
    <w:uiPriority w:val="32"/>
    <w:qFormat/>
    <w:rsid w:val="0039257A"/>
    <w:rPr>
      <w:b/>
      <w:bCs/>
      <w:smallCaps/>
      <w:color w:val="0F4761" w:themeColor="accent1" w:themeShade="BF"/>
      <w:spacing w:val="5"/>
    </w:rPr>
  </w:style>
  <w:style w:type="character" w:styleId="Hyperlink">
    <w:name w:val="Hyperlink"/>
    <w:basedOn w:val="DefaultParagraphFont"/>
    <w:uiPriority w:val="99"/>
    <w:unhideWhenUsed/>
    <w:rsid w:val="0039257A"/>
    <w:rPr>
      <w:color w:val="467886" w:themeColor="hyperlink"/>
      <w:u w:val="single"/>
    </w:rPr>
  </w:style>
  <w:style w:type="character" w:styleId="UnresolvedMention">
    <w:name w:val="Unresolved Mention"/>
    <w:basedOn w:val="DefaultParagraphFont"/>
    <w:uiPriority w:val="99"/>
    <w:semiHidden/>
    <w:unhideWhenUsed/>
    <w:rsid w:val="00392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riefconference.my.canva.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Haarer</dc:creator>
  <cp:keywords/>
  <dc:description/>
  <cp:lastModifiedBy>Fiona Haarer</cp:lastModifiedBy>
  <cp:revision>1</cp:revision>
  <dcterms:created xsi:type="dcterms:W3CDTF">2025-11-11T20:10:00Z</dcterms:created>
  <dcterms:modified xsi:type="dcterms:W3CDTF">2025-11-11T20:15:00Z</dcterms:modified>
</cp:coreProperties>
</file>